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28FB4" w14:textId="77777777" w:rsidR="00B43A67" w:rsidRDefault="00B43A67" w:rsidP="00B43A67">
      <w:pPr>
        <w:spacing w:after="0" w:line="240" w:lineRule="auto"/>
        <w:rPr>
          <w:rFonts w:cs="Arial"/>
          <w:b/>
          <w:sz w:val="24"/>
        </w:rPr>
      </w:pPr>
    </w:p>
    <w:p w14:paraId="15703A7B" w14:textId="77777777" w:rsidR="00071871" w:rsidRDefault="00071871" w:rsidP="0016213F">
      <w:pPr>
        <w:spacing w:after="0" w:line="240" w:lineRule="auto"/>
        <w:jc w:val="center"/>
        <w:rPr>
          <w:rFonts w:cs="Arial"/>
          <w:b/>
          <w:sz w:val="24"/>
        </w:rPr>
      </w:pPr>
    </w:p>
    <w:p w14:paraId="0D8050A3" w14:textId="77777777" w:rsidR="00F47DE9" w:rsidRDefault="00F47DE9" w:rsidP="0016213F">
      <w:pPr>
        <w:spacing w:after="0" w:line="240" w:lineRule="auto"/>
        <w:jc w:val="center"/>
        <w:rPr>
          <w:rFonts w:cs="Arial"/>
          <w:b/>
          <w:sz w:val="24"/>
        </w:rPr>
      </w:pPr>
    </w:p>
    <w:p w14:paraId="7CFFF9CF" w14:textId="076BC9CF" w:rsidR="001E0565" w:rsidRPr="001E0565" w:rsidRDefault="00082F43" w:rsidP="001E0565">
      <w:pPr>
        <w:spacing w:after="0" w:line="24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El </w:t>
      </w:r>
      <w:r w:rsidR="001D4B67" w:rsidRPr="009A68FD">
        <w:rPr>
          <w:rFonts w:cs="Arial"/>
          <w:b/>
          <w:color w:val="212121"/>
          <w:sz w:val="24"/>
        </w:rPr>
        <w:t>freestyler</w:t>
      </w:r>
      <w:r w:rsidRPr="009A68FD">
        <w:rPr>
          <w:rFonts w:cs="Arial"/>
          <w:b/>
          <w:color w:val="212121"/>
          <w:sz w:val="24"/>
        </w:rPr>
        <w:t xml:space="preserve"> </w:t>
      </w:r>
      <w:r>
        <w:rPr>
          <w:rFonts w:cs="Arial"/>
          <w:b/>
          <w:sz w:val="24"/>
        </w:rPr>
        <w:t xml:space="preserve">madrileño y Oscar Mayer </w:t>
      </w:r>
      <w:r w:rsidR="006E5D33">
        <w:rPr>
          <w:rFonts w:cs="Arial"/>
          <w:b/>
          <w:sz w:val="24"/>
        </w:rPr>
        <w:t>refuerzan su</w:t>
      </w:r>
      <w:r>
        <w:rPr>
          <w:rFonts w:cs="Arial"/>
          <w:b/>
          <w:sz w:val="24"/>
        </w:rPr>
        <w:t xml:space="preserve"> colaboración </w:t>
      </w:r>
      <w:r w:rsidR="006E5D33">
        <w:rPr>
          <w:rFonts w:cs="Arial"/>
          <w:b/>
          <w:sz w:val="24"/>
        </w:rPr>
        <w:t>para la temporada de</w:t>
      </w:r>
      <w:r w:rsidR="006E5D33" w:rsidRPr="006E5D33">
        <w:rPr>
          <w:rFonts w:cs="Arial"/>
          <w:b/>
          <w:sz w:val="24"/>
        </w:rPr>
        <w:t xml:space="preserve"> Freestyle Master Series (FMS)</w:t>
      </w:r>
      <w:r w:rsidR="00041810">
        <w:rPr>
          <w:rFonts w:cs="Arial"/>
          <w:b/>
          <w:sz w:val="24"/>
        </w:rPr>
        <w:t>, la liga profesional del rap</w:t>
      </w:r>
    </w:p>
    <w:p w14:paraId="0EA2296D" w14:textId="6C0CD7F1" w:rsidR="0016213F" w:rsidRPr="00B07C02" w:rsidRDefault="00461CB4" w:rsidP="009726A6">
      <w:pPr>
        <w:spacing w:after="0" w:line="24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 </w:t>
      </w:r>
    </w:p>
    <w:p w14:paraId="7243D221" w14:textId="5F5234F1" w:rsidR="00C56A4B" w:rsidRPr="0098117D" w:rsidRDefault="001E0565" w:rsidP="006049C8">
      <w:pPr>
        <w:spacing w:after="0" w:line="240" w:lineRule="auto"/>
        <w:jc w:val="center"/>
        <w:rPr>
          <w:rFonts w:cs="Arial"/>
          <w:b/>
          <w:color w:val="C00000"/>
          <w:sz w:val="40"/>
          <w:szCs w:val="40"/>
        </w:rPr>
      </w:pPr>
      <w:r w:rsidRPr="0098117D">
        <w:rPr>
          <w:rFonts w:cs="Arial"/>
          <w:b/>
          <w:color w:val="C00000"/>
          <w:sz w:val="40"/>
          <w:szCs w:val="40"/>
        </w:rPr>
        <w:t>BNET</w:t>
      </w:r>
      <w:r w:rsidR="00082F43" w:rsidRPr="0098117D">
        <w:rPr>
          <w:rFonts w:cs="Arial"/>
          <w:b/>
          <w:color w:val="C00000"/>
          <w:sz w:val="40"/>
          <w:szCs w:val="40"/>
        </w:rPr>
        <w:t xml:space="preserve"> </w:t>
      </w:r>
      <w:r w:rsidR="0098117D" w:rsidRPr="0098117D">
        <w:rPr>
          <w:rFonts w:cs="Arial"/>
          <w:b/>
          <w:color w:val="C00000"/>
          <w:sz w:val="40"/>
          <w:szCs w:val="40"/>
        </w:rPr>
        <w:t xml:space="preserve">se corona </w:t>
      </w:r>
      <w:r w:rsidR="00082F43" w:rsidRPr="0098117D">
        <w:rPr>
          <w:rFonts w:cs="Arial"/>
          <w:b/>
          <w:color w:val="C00000"/>
          <w:sz w:val="40"/>
          <w:szCs w:val="40"/>
        </w:rPr>
        <w:t>bicampeón de la Red Bull Batalla de Gallos</w:t>
      </w:r>
      <w:r w:rsidR="0098117D" w:rsidRPr="0098117D">
        <w:rPr>
          <w:rFonts w:cs="Arial"/>
          <w:b/>
          <w:color w:val="C00000"/>
          <w:sz w:val="40"/>
          <w:szCs w:val="40"/>
        </w:rPr>
        <w:t>,</w:t>
      </w:r>
      <w:r w:rsidR="00082F43" w:rsidRPr="0098117D">
        <w:rPr>
          <w:rFonts w:cs="Arial"/>
          <w:b/>
          <w:color w:val="C00000"/>
          <w:sz w:val="40"/>
          <w:szCs w:val="40"/>
        </w:rPr>
        <w:t xml:space="preserve"> con el apoyo de Oscar Mayer®</w:t>
      </w:r>
    </w:p>
    <w:p w14:paraId="035B1365" w14:textId="77777777" w:rsidR="00612436" w:rsidRPr="001A096A" w:rsidRDefault="00612436" w:rsidP="00612436">
      <w:pPr>
        <w:spacing w:after="0" w:line="240" w:lineRule="auto"/>
        <w:jc w:val="center"/>
        <w:rPr>
          <w:rFonts w:cs="Arial"/>
          <w:b/>
          <w:sz w:val="32"/>
        </w:rPr>
      </w:pPr>
    </w:p>
    <w:p w14:paraId="4D8E616B" w14:textId="7D369263" w:rsidR="001E0565" w:rsidRPr="00041810" w:rsidRDefault="00041810" w:rsidP="006E5D33">
      <w:pPr>
        <w:spacing w:after="0" w:line="240" w:lineRule="auto"/>
        <w:jc w:val="center"/>
        <w:rPr>
          <w:rFonts w:cs="Arial"/>
          <w:b/>
          <w:bCs/>
          <w:sz w:val="24"/>
        </w:rPr>
      </w:pPr>
      <w:r>
        <w:rPr>
          <w:rFonts w:cs="Arial"/>
          <w:b/>
          <w:sz w:val="24"/>
        </w:rPr>
        <w:t>E</w:t>
      </w:r>
      <w:r w:rsidRPr="006E5D33">
        <w:rPr>
          <w:rFonts w:cs="Arial"/>
          <w:b/>
          <w:sz w:val="24"/>
        </w:rPr>
        <w:t xml:space="preserve">n su regreso a </w:t>
      </w:r>
      <w:r>
        <w:rPr>
          <w:rFonts w:cs="Arial"/>
          <w:b/>
          <w:sz w:val="24"/>
        </w:rPr>
        <w:t>la competición, BNET</w:t>
      </w:r>
      <w:r w:rsidR="00082F43" w:rsidRPr="006E5D33">
        <w:rPr>
          <w:rFonts w:cs="Arial"/>
          <w:b/>
          <w:sz w:val="24"/>
        </w:rPr>
        <w:t xml:space="preserve"> </w:t>
      </w:r>
      <w:r w:rsidR="0098117D" w:rsidRPr="006E5D33">
        <w:rPr>
          <w:rFonts w:cs="Arial"/>
          <w:b/>
          <w:sz w:val="24"/>
        </w:rPr>
        <w:t xml:space="preserve">logra su segundo título </w:t>
      </w:r>
      <w:r>
        <w:rPr>
          <w:rFonts w:cs="Arial"/>
          <w:b/>
          <w:sz w:val="24"/>
        </w:rPr>
        <w:t xml:space="preserve">en este </w:t>
      </w:r>
      <w:r w:rsidRPr="00041810">
        <w:rPr>
          <w:b/>
          <w:bCs/>
          <w:sz w:val="24"/>
          <w:szCs w:val="24"/>
        </w:rPr>
        <w:t>evento de referencia en improvisación en habla hispana</w:t>
      </w:r>
      <w:r w:rsidR="0098117D" w:rsidRPr="00041810">
        <w:rPr>
          <w:rFonts w:cs="Arial"/>
          <w:b/>
          <w:bCs/>
          <w:sz w:val="24"/>
        </w:rPr>
        <w:t xml:space="preserve"> </w:t>
      </w:r>
    </w:p>
    <w:p w14:paraId="644B6299" w14:textId="46F7C601" w:rsidR="001E0565" w:rsidRPr="001E0565" w:rsidRDefault="001E0565" w:rsidP="001E0565">
      <w:pPr>
        <w:spacing w:after="0" w:line="240" w:lineRule="auto"/>
        <w:jc w:val="center"/>
        <w:rPr>
          <w:rFonts w:cs="Arial"/>
          <w:b/>
          <w:sz w:val="24"/>
        </w:rPr>
      </w:pPr>
    </w:p>
    <w:p w14:paraId="5CC50DF5" w14:textId="48A6BC3A" w:rsidR="0098117D" w:rsidRPr="006E5D33" w:rsidRDefault="00CF6723" w:rsidP="0098117D">
      <w:pPr>
        <w:jc w:val="both"/>
        <w:rPr>
          <w:sz w:val="24"/>
          <w:szCs w:val="24"/>
        </w:rPr>
      </w:pPr>
      <w:r w:rsidRPr="00CF6723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55A223D" wp14:editId="6B5DBACD">
            <wp:simplePos x="0" y="0"/>
            <wp:positionH relativeFrom="column">
              <wp:posOffset>3618395</wp:posOffset>
            </wp:positionH>
            <wp:positionV relativeFrom="paragraph">
              <wp:posOffset>710758</wp:posOffset>
            </wp:positionV>
            <wp:extent cx="2700020" cy="1799590"/>
            <wp:effectExtent l="0" t="0" r="5080" b="0"/>
            <wp:wrapTight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ight>
            <wp:docPr id="813654238" name="Imagen 5" descr="Un par de personas con instrumentos musicales y micrófonos en un escen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54238" name="Imagen 5" descr="Un par de personas con instrumentos musicales y micrófonos en un escen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D64" w:rsidRPr="006E5D33">
        <w:rPr>
          <w:rFonts w:cs="Arial"/>
          <w:b/>
          <w:bCs/>
          <w:sz w:val="24"/>
          <w:szCs w:val="24"/>
        </w:rPr>
        <w:t xml:space="preserve">Madrid, </w:t>
      </w:r>
      <w:r w:rsidR="0098117D" w:rsidRPr="006E5D33">
        <w:rPr>
          <w:rFonts w:cs="Arial"/>
          <w:b/>
          <w:bCs/>
          <w:sz w:val="24"/>
          <w:szCs w:val="24"/>
        </w:rPr>
        <w:t>21</w:t>
      </w:r>
      <w:r w:rsidR="0020421D" w:rsidRPr="006E5D33">
        <w:rPr>
          <w:rFonts w:cs="Arial"/>
          <w:b/>
          <w:bCs/>
          <w:sz w:val="24"/>
          <w:szCs w:val="24"/>
        </w:rPr>
        <w:t xml:space="preserve"> de </w:t>
      </w:r>
      <w:r w:rsidR="0098117D" w:rsidRPr="006E5D33">
        <w:rPr>
          <w:rFonts w:cs="Arial"/>
          <w:b/>
          <w:bCs/>
          <w:sz w:val="24"/>
          <w:szCs w:val="24"/>
        </w:rPr>
        <w:t>julio</w:t>
      </w:r>
      <w:r w:rsidR="0020421D" w:rsidRPr="006E5D33">
        <w:rPr>
          <w:rFonts w:cs="Arial"/>
          <w:b/>
          <w:bCs/>
          <w:sz w:val="24"/>
          <w:szCs w:val="24"/>
        </w:rPr>
        <w:t xml:space="preserve"> de 20</w:t>
      </w:r>
      <w:r w:rsidR="00E009C8" w:rsidRPr="006E5D33">
        <w:rPr>
          <w:rFonts w:cs="Arial"/>
          <w:b/>
          <w:bCs/>
          <w:sz w:val="24"/>
          <w:szCs w:val="24"/>
        </w:rPr>
        <w:t>25</w:t>
      </w:r>
      <w:r w:rsidR="0020421D" w:rsidRPr="006E5D33">
        <w:rPr>
          <w:rFonts w:cs="Arial"/>
          <w:sz w:val="24"/>
          <w:szCs w:val="24"/>
        </w:rPr>
        <w:t xml:space="preserve">. </w:t>
      </w:r>
      <w:r w:rsidR="0020421D" w:rsidRPr="006E5D33">
        <w:rPr>
          <w:rFonts w:cs="Arial"/>
          <w:b/>
          <w:bCs/>
          <w:sz w:val="24"/>
          <w:szCs w:val="24"/>
        </w:rPr>
        <w:t>–</w:t>
      </w:r>
      <w:r w:rsidR="0020421D" w:rsidRPr="006E5D33">
        <w:rPr>
          <w:sz w:val="24"/>
          <w:szCs w:val="24"/>
        </w:rPr>
        <w:t xml:space="preserve"> </w:t>
      </w:r>
      <w:r w:rsidR="00F47DE9" w:rsidRPr="006E5D33">
        <w:rPr>
          <w:sz w:val="24"/>
          <w:szCs w:val="24"/>
        </w:rPr>
        <w:t xml:space="preserve"> </w:t>
      </w:r>
      <w:r w:rsidR="0098117D" w:rsidRPr="006E5D33">
        <w:rPr>
          <w:sz w:val="24"/>
          <w:szCs w:val="24"/>
        </w:rPr>
        <w:t>BNET lo ha vuelto a hacer. Cuatro años después de anunciar su retirada del circuito competitivo, el freestyler madrileño se</w:t>
      </w:r>
      <w:r w:rsidR="006E5D33" w:rsidRPr="006E5D33">
        <w:rPr>
          <w:sz w:val="24"/>
          <w:szCs w:val="24"/>
        </w:rPr>
        <w:t xml:space="preserve"> ha</w:t>
      </w:r>
      <w:r w:rsidR="0098117D" w:rsidRPr="006E5D33">
        <w:rPr>
          <w:sz w:val="24"/>
          <w:szCs w:val="24"/>
        </w:rPr>
        <w:t xml:space="preserve"> coronado </w:t>
      </w:r>
      <w:r w:rsidR="0098117D" w:rsidRPr="006E5D33">
        <w:rPr>
          <w:b/>
          <w:bCs/>
          <w:sz w:val="24"/>
          <w:szCs w:val="24"/>
        </w:rPr>
        <w:t>bicampeón nacional de la Red Bull Batalla de Gallos</w:t>
      </w:r>
      <w:r w:rsidR="0098117D" w:rsidRPr="006E5D33">
        <w:rPr>
          <w:sz w:val="24"/>
          <w:szCs w:val="24"/>
        </w:rPr>
        <w:t xml:space="preserve">, el evento más importante de improvisación en habla hispana. Y lo ha hecho </w:t>
      </w:r>
      <w:r w:rsidR="0098117D" w:rsidRPr="006E5D33">
        <w:rPr>
          <w:b/>
          <w:bCs/>
          <w:sz w:val="24"/>
          <w:szCs w:val="24"/>
        </w:rPr>
        <w:t>con el respaldo de Oscar Mayer®</w:t>
      </w:r>
      <w:r w:rsidR="0098117D" w:rsidRPr="006E5D33">
        <w:rPr>
          <w:sz w:val="24"/>
          <w:szCs w:val="24"/>
        </w:rPr>
        <w:t xml:space="preserve">, marca con la que ha forjado una colaboración </w:t>
      </w:r>
      <w:r w:rsidR="00946E5D" w:rsidRPr="006E5D33">
        <w:rPr>
          <w:sz w:val="24"/>
          <w:szCs w:val="24"/>
        </w:rPr>
        <w:t>estable</w:t>
      </w:r>
      <w:r w:rsidR="0098117D" w:rsidRPr="006E5D33">
        <w:rPr>
          <w:sz w:val="24"/>
          <w:szCs w:val="24"/>
        </w:rPr>
        <w:t xml:space="preserve"> en su regreso a los escenarios</w:t>
      </w:r>
      <w:r w:rsidR="00733A09" w:rsidRPr="006E5D33">
        <w:rPr>
          <w:sz w:val="24"/>
          <w:szCs w:val="24"/>
        </w:rPr>
        <w:t xml:space="preserve">, que </w:t>
      </w:r>
      <w:r w:rsidR="006E5D33" w:rsidRPr="006E5D33">
        <w:rPr>
          <w:sz w:val="24"/>
          <w:szCs w:val="24"/>
        </w:rPr>
        <w:t>se ha iniciado</w:t>
      </w:r>
      <w:r w:rsidR="00733A09" w:rsidRPr="006E5D33">
        <w:rPr>
          <w:sz w:val="24"/>
          <w:szCs w:val="24"/>
        </w:rPr>
        <w:t xml:space="preserve"> con éxito en </w:t>
      </w:r>
      <w:r w:rsidR="006E5D33" w:rsidRPr="006E5D33">
        <w:rPr>
          <w:sz w:val="24"/>
          <w:szCs w:val="24"/>
        </w:rPr>
        <w:t>este evento de referencia</w:t>
      </w:r>
      <w:r w:rsidR="00733A09" w:rsidRPr="006E5D33">
        <w:rPr>
          <w:sz w:val="24"/>
          <w:szCs w:val="24"/>
        </w:rPr>
        <w:t xml:space="preserve"> y que se extenderá a lo largo </w:t>
      </w:r>
      <w:r w:rsidR="006E5D33" w:rsidRPr="006E5D33">
        <w:rPr>
          <w:sz w:val="24"/>
          <w:szCs w:val="24"/>
        </w:rPr>
        <w:t>d</w:t>
      </w:r>
      <w:r w:rsidR="00733A09" w:rsidRPr="006E5D33">
        <w:rPr>
          <w:sz w:val="24"/>
          <w:szCs w:val="24"/>
        </w:rPr>
        <w:t>el calendario nacional e internacional de la Freestyle Master Series (FMS)</w:t>
      </w:r>
      <w:r w:rsidR="00946E5D" w:rsidRPr="006E5D33">
        <w:rPr>
          <w:sz w:val="24"/>
          <w:szCs w:val="24"/>
        </w:rPr>
        <w:t>, conocida como la liga profesional del rap.</w:t>
      </w:r>
    </w:p>
    <w:p w14:paraId="0C786898" w14:textId="3F8FDE7A" w:rsidR="00CF6723" w:rsidRPr="006E5D33" w:rsidRDefault="0098117D" w:rsidP="0098117D">
      <w:pPr>
        <w:jc w:val="both"/>
        <w:rPr>
          <w:sz w:val="24"/>
          <w:szCs w:val="24"/>
        </w:rPr>
      </w:pPr>
      <w:r w:rsidRPr="006E5D33">
        <w:rPr>
          <w:sz w:val="24"/>
          <w:szCs w:val="24"/>
        </w:rPr>
        <w:t xml:space="preserve">Tras superar </w:t>
      </w:r>
      <w:r w:rsidR="008C0E57" w:rsidRPr="006E5D33">
        <w:rPr>
          <w:sz w:val="24"/>
          <w:szCs w:val="24"/>
        </w:rPr>
        <w:t xml:space="preserve">las </w:t>
      </w:r>
      <w:r w:rsidRPr="006E5D33">
        <w:rPr>
          <w:sz w:val="24"/>
          <w:szCs w:val="24"/>
        </w:rPr>
        <w:t xml:space="preserve">rondas </w:t>
      </w:r>
      <w:r w:rsidR="008C0E57" w:rsidRPr="006E5D33">
        <w:rPr>
          <w:sz w:val="24"/>
          <w:szCs w:val="24"/>
        </w:rPr>
        <w:t>previas</w:t>
      </w:r>
      <w:r w:rsidRPr="006E5D33">
        <w:rPr>
          <w:sz w:val="24"/>
          <w:szCs w:val="24"/>
        </w:rPr>
        <w:t xml:space="preserve"> y</w:t>
      </w:r>
      <w:r w:rsidR="008C0E57" w:rsidRPr="006E5D33">
        <w:rPr>
          <w:sz w:val="24"/>
          <w:szCs w:val="24"/>
        </w:rPr>
        <w:t xml:space="preserve"> en</w:t>
      </w:r>
      <w:r w:rsidRPr="006E5D33">
        <w:rPr>
          <w:sz w:val="24"/>
          <w:szCs w:val="24"/>
        </w:rPr>
        <w:t xml:space="preserve"> una intensa final frente a Dani VK, BNET demostró </w:t>
      </w:r>
      <w:r w:rsidR="008C0E57" w:rsidRPr="006E5D33">
        <w:rPr>
          <w:sz w:val="24"/>
          <w:szCs w:val="24"/>
        </w:rPr>
        <w:t>su</w:t>
      </w:r>
      <w:r w:rsidRPr="006E5D33">
        <w:rPr>
          <w:sz w:val="24"/>
          <w:szCs w:val="24"/>
        </w:rPr>
        <w:t xml:space="preserve"> </w:t>
      </w:r>
      <w:r w:rsidR="008C0E57" w:rsidRPr="006E5D33">
        <w:rPr>
          <w:sz w:val="24"/>
          <w:szCs w:val="24"/>
        </w:rPr>
        <w:t xml:space="preserve">capacidad de improvisación </w:t>
      </w:r>
      <w:r w:rsidRPr="006E5D33">
        <w:rPr>
          <w:sz w:val="24"/>
          <w:szCs w:val="24"/>
        </w:rPr>
        <w:t>y su conexión con el público</w:t>
      </w:r>
      <w:r w:rsidR="008C0E57" w:rsidRPr="006E5D33">
        <w:rPr>
          <w:sz w:val="24"/>
          <w:szCs w:val="24"/>
        </w:rPr>
        <w:t>, reforzando</w:t>
      </w:r>
      <w:r w:rsidRPr="006E5D33">
        <w:rPr>
          <w:sz w:val="24"/>
          <w:szCs w:val="24"/>
        </w:rPr>
        <w:t xml:space="preserve"> su legado y marca</w:t>
      </w:r>
      <w:r w:rsidR="008C0E57" w:rsidRPr="006E5D33">
        <w:rPr>
          <w:sz w:val="24"/>
          <w:szCs w:val="24"/>
        </w:rPr>
        <w:t>ndo</w:t>
      </w:r>
      <w:r w:rsidRPr="006E5D33">
        <w:rPr>
          <w:sz w:val="24"/>
          <w:szCs w:val="24"/>
        </w:rPr>
        <w:t xml:space="preserve"> </w:t>
      </w:r>
      <w:r w:rsidR="006E5D33">
        <w:rPr>
          <w:sz w:val="24"/>
          <w:szCs w:val="24"/>
        </w:rPr>
        <w:t xml:space="preserve">un nuevo hito en </w:t>
      </w:r>
      <w:r w:rsidR="00946E5D" w:rsidRPr="006E5D33">
        <w:rPr>
          <w:sz w:val="24"/>
          <w:szCs w:val="24"/>
        </w:rPr>
        <w:t>su trayectoria</w:t>
      </w:r>
      <w:r w:rsidRPr="006E5D33">
        <w:rPr>
          <w:sz w:val="24"/>
          <w:szCs w:val="24"/>
        </w:rPr>
        <w:t>.</w:t>
      </w:r>
    </w:p>
    <w:p w14:paraId="6079401E" w14:textId="671FC3C8" w:rsidR="0098117D" w:rsidRPr="006E5D33" w:rsidRDefault="006E5D33" w:rsidP="0098117D">
      <w:pPr>
        <w:jc w:val="both"/>
        <w:rPr>
          <w:sz w:val="24"/>
          <w:szCs w:val="24"/>
        </w:rPr>
      </w:pPr>
      <w:r w:rsidRPr="006E5D33">
        <w:rPr>
          <w:sz w:val="24"/>
          <w:szCs w:val="24"/>
        </w:rPr>
        <w:t xml:space="preserve">La apuesta de Oscar Mayer® por el talento joven, la innovación y el entretenimiento se alinea </w:t>
      </w:r>
      <w:r w:rsidR="00E46732" w:rsidRPr="009A68FD">
        <w:rPr>
          <w:color w:val="212121"/>
          <w:sz w:val="24"/>
          <w:szCs w:val="24"/>
        </w:rPr>
        <w:t>de forma natural con los valores del freestyle, y desde hace ya varios años ha encontrado en BNET un colaborador clave</w:t>
      </w:r>
      <w:r w:rsidRPr="009A68FD">
        <w:rPr>
          <w:color w:val="212121"/>
          <w:sz w:val="24"/>
          <w:szCs w:val="24"/>
        </w:rPr>
        <w:t xml:space="preserve">. </w:t>
      </w:r>
      <w:r w:rsidR="00E46732" w:rsidRPr="009A68FD">
        <w:rPr>
          <w:color w:val="212121"/>
          <w:sz w:val="24"/>
          <w:szCs w:val="24"/>
        </w:rPr>
        <w:t>Este año, la relación entre ambos dio un paso más con un evento pionero en España</w:t>
      </w:r>
      <w:r w:rsidR="0098117D" w:rsidRPr="009A68FD">
        <w:rPr>
          <w:color w:val="212121"/>
          <w:sz w:val="24"/>
          <w:szCs w:val="24"/>
        </w:rPr>
        <w:t xml:space="preserve">: una </w:t>
      </w:r>
      <w:r w:rsidR="0098117D" w:rsidRPr="006E5D33">
        <w:rPr>
          <w:sz w:val="24"/>
          <w:szCs w:val="24"/>
        </w:rPr>
        <w:t>batalla de gallos contra una inteligencia artificial entrenada por el propio BNET. El experimento</w:t>
      </w:r>
      <w:r w:rsidR="00946E5D" w:rsidRPr="006E5D33">
        <w:rPr>
          <w:sz w:val="24"/>
          <w:szCs w:val="24"/>
        </w:rPr>
        <w:t xml:space="preserve"> artístico</w:t>
      </w:r>
      <w:r w:rsidR="0098117D" w:rsidRPr="006E5D33">
        <w:rPr>
          <w:sz w:val="24"/>
          <w:szCs w:val="24"/>
        </w:rPr>
        <w:t xml:space="preserve">, que combinó tecnología, talento y entretenimiento, </w:t>
      </w:r>
      <w:r w:rsidR="00946E5D" w:rsidRPr="006E5D33">
        <w:rPr>
          <w:sz w:val="24"/>
          <w:szCs w:val="24"/>
        </w:rPr>
        <w:t>tuvo un gran seguimiento presencial y en redes sociales e impulsó a BNET a retomar su retorno a la competición</w:t>
      </w:r>
      <w:r w:rsidR="0098117D" w:rsidRPr="006E5D33">
        <w:rPr>
          <w:sz w:val="24"/>
          <w:szCs w:val="24"/>
        </w:rPr>
        <w:t>.</w:t>
      </w:r>
      <w:r>
        <w:rPr>
          <w:sz w:val="24"/>
          <w:szCs w:val="24"/>
        </w:rPr>
        <w:t xml:space="preserve"> Y, desde entonces, l</w:t>
      </w:r>
      <w:r w:rsidRPr="006E5D33">
        <w:rPr>
          <w:sz w:val="24"/>
          <w:szCs w:val="24"/>
        </w:rPr>
        <w:t>a marca ha estado presente como patrocinador personal del artista, apoyando sus pasos dentro y fuera de los escenarios</w:t>
      </w:r>
      <w:r>
        <w:rPr>
          <w:sz w:val="24"/>
          <w:szCs w:val="24"/>
        </w:rPr>
        <w:t xml:space="preserve"> durante toda la temporada</w:t>
      </w:r>
      <w:r w:rsidRPr="006E5D33">
        <w:rPr>
          <w:sz w:val="24"/>
          <w:szCs w:val="24"/>
        </w:rPr>
        <w:t>.</w:t>
      </w:r>
    </w:p>
    <w:p w14:paraId="659FACD9" w14:textId="77777777" w:rsidR="00412760" w:rsidRDefault="0098117D" w:rsidP="0098117D">
      <w:pPr>
        <w:jc w:val="both"/>
        <w:rPr>
          <w:i/>
          <w:iCs/>
          <w:sz w:val="24"/>
          <w:szCs w:val="24"/>
        </w:rPr>
      </w:pPr>
      <w:r w:rsidRPr="006E5D33">
        <w:rPr>
          <w:sz w:val="24"/>
          <w:szCs w:val="24"/>
        </w:rPr>
        <w:t>“</w:t>
      </w:r>
      <w:r w:rsidRPr="006E5D33">
        <w:rPr>
          <w:i/>
          <w:iCs/>
          <w:sz w:val="24"/>
          <w:szCs w:val="24"/>
        </w:rPr>
        <w:t xml:space="preserve">El freestyle es una forma de expresión </w:t>
      </w:r>
      <w:r w:rsidR="008C0E57" w:rsidRPr="006E5D33">
        <w:rPr>
          <w:i/>
          <w:iCs/>
          <w:sz w:val="24"/>
          <w:szCs w:val="24"/>
        </w:rPr>
        <w:t>que promueve la creatividad y la diversión. E</w:t>
      </w:r>
      <w:r w:rsidRPr="006E5D33">
        <w:rPr>
          <w:i/>
          <w:iCs/>
          <w:sz w:val="24"/>
          <w:szCs w:val="24"/>
        </w:rPr>
        <w:t>n Oscar Mayer® compartimos esa forma de</w:t>
      </w:r>
      <w:r w:rsidR="008C0E57" w:rsidRPr="006E5D33">
        <w:rPr>
          <w:i/>
          <w:iCs/>
          <w:sz w:val="24"/>
          <w:szCs w:val="24"/>
        </w:rPr>
        <w:t xml:space="preserve"> entender la </w:t>
      </w:r>
      <w:r w:rsidR="006E5D33" w:rsidRPr="006E5D33">
        <w:rPr>
          <w:i/>
          <w:iCs/>
          <w:sz w:val="24"/>
          <w:szCs w:val="24"/>
        </w:rPr>
        <w:t>vida a</w:t>
      </w:r>
      <w:r w:rsidR="008C0E57" w:rsidRPr="006E5D33">
        <w:rPr>
          <w:i/>
          <w:iCs/>
          <w:sz w:val="24"/>
          <w:szCs w:val="24"/>
        </w:rPr>
        <w:t xml:space="preserve"> travé</w:t>
      </w:r>
      <w:r w:rsidR="00733A09" w:rsidRPr="006E5D33">
        <w:rPr>
          <w:i/>
          <w:iCs/>
          <w:sz w:val="24"/>
          <w:szCs w:val="24"/>
        </w:rPr>
        <w:t>s</w:t>
      </w:r>
      <w:r w:rsidR="008C0E57" w:rsidRPr="006E5D33">
        <w:rPr>
          <w:i/>
          <w:iCs/>
          <w:sz w:val="24"/>
          <w:szCs w:val="24"/>
        </w:rPr>
        <w:t xml:space="preserve"> de experiencias auténticas que nos ayudan a conectar con nuevas audiencias. Y qué mejor manera que </w:t>
      </w:r>
    </w:p>
    <w:p w14:paraId="38377B6A" w14:textId="77777777" w:rsidR="00412760" w:rsidRDefault="00412760" w:rsidP="0098117D">
      <w:pPr>
        <w:jc w:val="both"/>
        <w:rPr>
          <w:i/>
          <w:iCs/>
          <w:sz w:val="24"/>
          <w:szCs w:val="24"/>
        </w:rPr>
      </w:pPr>
    </w:p>
    <w:p w14:paraId="11729C31" w14:textId="43866175" w:rsidR="00A96C84" w:rsidRPr="00412760" w:rsidRDefault="008C0E57" w:rsidP="0098117D">
      <w:pPr>
        <w:jc w:val="both"/>
        <w:rPr>
          <w:sz w:val="24"/>
          <w:szCs w:val="24"/>
        </w:rPr>
      </w:pPr>
      <w:r w:rsidRPr="006E5D33">
        <w:rPr>
          <w:i/>
          <w:iCs/>
          <w:sz w:val="24"/>
          <w:szCs w:val="24"/>
        </w:rPr>
        <w:t>hacerlo apoyando a este gran artista que es</w:t>
      </w:r>
      <w:r w:rsidR="0098117D" w:rsidRPr="006E5D33">
        <w:rPr>
          <w:i/>
          <w:iCs/>
          <w:sz w:val="24"/>
          <w:szCs w:val="24"/>
        </w:rPr>
        <w:t xml:space="preserve"> BNET en </w:t>
      </w:r>
      <w:r w:rsidRPr="006E5D33">
        <w:rPr>
          <w:i/>
          <w:iCs/>
          <w:sz w:val="24"/>
          <w:szCs w:val="24"/>
        </w:rPr>
        <w:t>su</w:t>
      </w:r>
      <w:r w:rsidR="0098117D" w:rsidRPr="006E5D33">
        <w:rPr>
          <w:i/>
          <w:iCs/>
          <w:sz w:val="24"/>
          <w:szCs w:val="24"/>
        </w:rPr>
        <w:t xml:space="preserve"> regreso</w:t>
      </w:r>
      <w:r w:rsidRPr="006E5D33">
        <w:rPr>
          <w:i/>
          <w:iCs/>
          <w:sz w:val="24"/>
          <w:szCs w:val="24"/>
        </w:rPr>
        <w:t xml:space="preserve"> a la competici</w:t>
      </w:r>
      <w:r w:rsidR="006E5D33">
        <w:rPr>
          <w:i/>
          <w:iCs/>
          <w:sz w:val="24"/>
          <w:szCs w:val="24"/>
        </w:rPr>
        <w:t>ón</w:t>
      </w:r>
      <w:r w:rsidR="00733A09" w:rsidRPr="006E5D33">
        <w:rPr>
          <w:i/>
          <w:iCs/>
          <w:sz w:val="24"/>
          <w:szCs w:val="24"/>
        </w:rPr>
        <w:t xml:space="preserve"> que</w:t>
      </w:r>
      <w:r w:rsidR="006E5D33">
        <w:rPr>
          <w:i/>
          <w:iCs/>
          <w:sz w:val="24"/>
          <w:szCs w:val="24"/>
        </w:rPr>
        <w:t>,</w:t>
      </w:r>
      <w:r w:rsidR="00733A09" w:rsidRPr="006E5D33">
        <w:rPr>
          <w:i/>
          <w:iCs/>
          <w:sz w:val="24"/>
          <w:szCs w:val="24"/>
        </w:rPr>
        <w:t xml:space="preserve"> además</w:t>
      </w:r>
      <w:r w:rsidR="006E5D33">
        <w:rPr>
          <w:i/>
          <w:iCs/>
          <w:sz w:val="24"/>
          <w:szCs w:val="24"/>
        </w:rPr>
        <w:t>,</w:t>
      </w:r>
      <w:r w:rsidR="00733A09" w:rsidRPr="006E5D33">
        <w:rPr>
          <w:i/>
          <w:iCs/>
          <w:sz w:val="24"/>
          <w:szCs w:val="24"/>
        </w:rPr>
        <w:t xml:space="preserve"> ha comenzado con una</w:t>
      </w:r>
      <w:r w:rsidR="0098117D" w:rsidRPr="006E5D33">
        <w:rPr>
          <w:i/>
          <w:iCs/>
          <w:sz w:val="24"/>
          <w:szCs w:val="24"/>
        </w:rPr>
        <w:t xml:space="preserve"> victoria histórica</w:t>
      </w:r>
      <w:r w:rsidR="0098117D" w:rsidRPr="006E5D33">
        <w:rPr>
          <w:sz w:val="24"/>
          <w:szCs w:val="24"/>
        </w:rPr>
        <w:t>”</w:t>
      </w:r>
      <w:r w:rsidR="00733A09" w:rsidRPr="006E5D33">
        <w:rPr>
          <w:sz w:val="24"/>
          <w:szCs w:val="24"/>
        </w:rPr>
        <w:t>,</w:t>
      </w:r>
      <w:r w:rsidRPr="006E5D33">
        <w:rPr>
          <w:sz w:val="24"/>
          <w:szCs w:val="24"/>
        </w:rPr>
        <w:t xml:space="preserve"> explica </w:t>
      </w:r>
      <w:r w:rsidR="00E46732" w:rsidRPr="009A68FD">
        <w:rPr>
          <w:color w:val="212121"/>
          <w:sz w:val="24"/>
          <w:szCs w:val="24"/>
        </w:rPr>
        <w:t>Alejandra López</w:t>
      </w:r>
      <w:r w:rsidRPr="009A68FD">
        <w:rPr>
          <w:color w:val="212121"/>
          <w:sz w:val="24"/>
          <w:szCs w:val="24"/>
        </w:rPr>
        <w:t xml:space="preserve">, </w:t>
      </w:r>
      <w:r w:rsidR="00E46732" w:rsidRPr="009A68FD">
        <w:rPr>
          <w:color w:val="212121"/>
          <w:sz w:val="24"/>
          <w:szCs w:val="24"/>
        </w:rPr>
        <w:t>Brand</w:t>
      </w:r>
      <w:r w:rsidRPr="009A68FD">
        <w:rPr>
          <w:color w:val="212121"/>
          <w:sz w:val="24"/>
          <w:szCs w:val="24"/>
        </w:rPr>
        <w:t xml:space="preserve"> </w:t>
      </w:r>
      <w:r w:rsidRPr="006E5D33">
        <w:rPr>
          <w:sz w:val="24"/>
          <w:szCs w:val="24"/>
        </w:rPr>
        <w:t>Manager de Oscar Mayer®</w:t>
      </w:r>
    </w:p>
    <w:p w14:paraId="05B05EF5" w14:textId="77777777" w:rsidR="005E3F66" w:rsidRPr="00347132" w:rsidRDefault="005E3F66" w:rsidP="00FE7AD8">
      <w:pPr>
        <w:jc w:val="both"/>
        <w:rPr>
          <w:rFonts w:cstheme="minorHAnsi"/>
          <w:i/>
          <w:sz w:val="18"/>
          <w:szCs w:val="18"/>
        </w:rPr>
      </w:pPr>
      <w:r w:rsidRPr="00347132">
        <w:rPr>
          <w:rFonts w:cstheme="minorHAnsi"/>
          <w:b/>
          <w:bCs/>
          <w:i/>
          <w:sz w:val="18"/>
          <w:szCs w:val="18"/>
        </w:rPr>
        <w:t xml:space="preserve"> Sobre SIGMA </w:t>
      </w:r>
    </w:p>
    <w:p w14:paraId="3503E29C" w14:textId="77777777" w:rsidR="00F41BBF" w:rsidRPr="006E1871" w:rsidRDefault="00F41BBF" w:rsidP="00F41BBF">
      <w:pPr>
        <w:jc w:val="both"/>
        <w:rPr>
          <w:rFonts w:ascii="Aptos" w:hAnsi="Aptos" w:cstheme="minorHAnsi"/>
          <w:i/>
          <w:sz w:val="18"/>
          <w:szCs w:val="18"/>
        </w:rPr>
      </w:pPr>
      <w:r w:rsidRPr="006E1871">
        <w:rPr>
          <w:rFonts w:ascii="Aptos" w:hAnsi="Aptos" w:cstheme="minorHAnsi"/>
          <w:i/>
          <w:sz w:val="18"/>
          <w:szCs w:val="18"/>
        </w:rPr>
        <w:t>Sigma es una compañía global líder en la industria alimentaria que produce, comercializa y distribuye alimentos mediante marcas de calidad, que incluyen carnes, quesos, yogures y otros alimentos refrigerados y congelados envasados. Sigma posee un amplio porfolio de marcas líderes y cuenta con 64 plantas de producción que operan en 17 países en cuatro regiones clave: Europa, México, Estados Unidos y América Latina.</w:t>
      </w:r>
    </w:p>
    <w:p w14:paraId="71194B84" w14:textId="77777777" w:rsidR="00F41BBF" w:rsidRPr="006E1871" w:rsidRDefault="00F41BBF" w:rsidP="00F41BBF">
      <w:pPr>
        <w:jc w:val="both"/>
        <w:rPr>
          <w:rFonts w:ascii="Aptos" w:hAnsi="Aptos" w:cstheme="minorHAnsi"/>
          <w:b/>
          <w:i/>
          <w:color w:val="1F1A1A"/>
          <w:spacing w:val="15"/>
          <w:sz w:val="18"/>
          <w:szCs w:val="18"/>
          <w:shd w:val="clear" w:color="auto" w:fill="FFFFFF"/>
        </w:rPr>
      </w:pPr>
      <w:r w:rsidRPr="006E1871">
        <w:rPr>
          <w:rFonts w:ascii="Aptos" w:hAnsi="Aptos" w:cstheme="minorHAnsi"/>
          <w:i/>
          <w:sz w:val="18"/>
          <w:szCs w:val="18"/>
        </w:rPr>
        <w:t xml:space="preserve">En Europa, Sigma produce y comercializa sus productos bajo el nombre de marcas reconocidas como Campofrío, Navidul, Revilla, Aoste, Cochonou, Justin Bridou, Marcassou, Nobre, Stegeman, Caroli, Better Balance y Snack’In For You, entre otras. Sigma fábrica y vende sus productos en </w:t>
      </w:r>
      <w:r>
        <w:rPr>
          <w:rFonts w:ascii="Aptos" w:hAnsi="Aptos" w:cstheme="minorHAnsi"/>
          <w:i/>
          <w:sz w:val="18"/>
          <w:szCs w:val="18"/>
        </w:rPr>
        <w:t>siete</w:t>
      </w:r>
      <w:r w:rsidRPr="006E1871">
        <w:rPr>
          <w:rFonts w:ascii="Aptos" w:hAnsi="Aptos" w:cstheme="minorHAnsi"/>
          <w:i/>
          <w:sz w:val="18"/>
          <w:szCs w:val="18"/>
        </w:rPr>
        <w:t xml:space="preserve"> países europeos y exporta a más de 60 países de todo el mundo.</w:t>
      </w:r>
    </w:p>
    <w:p w14:paraId="737C72CF" w14:textId="77777777" w:rsidR="00D00D4A" w:rsidRPr="00BD1942" w:rsidRDefault="00D00D4A" w:rsidP="00D00D4A">
      <w:pPr>
        <w:shd w:val="clear" w:color="auto" w:fill="FFFFFF"/>
        <w:spacing w:after="0" w:line="240" w:lineRule="auto"/>
        <w:rPr>
          <w:b/>
          <w:sz w:val="20"/>
        </w:rPr>
      </w:pPr>
      <w:r w:rsidRPr="00BD1942">
        <w:rPr>
          <w:b/>
          <w:sz w:val="20"/>
        </w:rPr>
        <w:t>Para ampliar información:</w:t>
      </w:r>
    </w:p>
    <w:p w14:paraId="084D655D" w14:textId="6DBEBFF2" w:rsidR="00D00D4A" w:rsidRPr="005E3EAF" w:rsidRDefault="004F636E" w:rsidP="00B43A67">
      <w:pPr>
        <w:spacing w:after="0" w:line="240" w:lineRule="auto"/>
        <w:rPr>
          <w:sz w:val="20"/>
        </w:rPr>
      </w:pPr>
      <w:r w:rsidRPr="005E3EAF">
        <w:rPr>
          <w:sz w:val="20"/>
        </w:rPr>
        <w:t>Alejandra García de la Maza</w:t>
      </w:r>
      <w:r w:rsidR="00B133ED">
        <w:rPr>
          <w:sz w:val="20"/>
        </w:rPr>
        <w:t>/Raúl Torres</w:t>
      </w:r>
    </w:p>
    <w:p w14:paraId="1C36657F" w14:textId="00E79DBD" w:rsidR="005E3EAF" w:rsidRPr="005E3EAF" w:rsidRDefault="00B133ED" w:rsidP="00B43A67">
      <w:pPr>
        <w:spacing w:after="0" w:line="240" w:lineRule="auto"/>
        <w:rPr>
          <w:sz w:val="20"/>
        </w:rPr>
      </w:pPr>
      <w:hyperlink r:id="rId12" w:history="1">
        <w:r w:rsidRPr="002631DE">
          <w:rPr>
            <w:rStyle w:val="Hipervnculo"/>
            <w:sz w:val="20"/>
          </w:rPr>
          <w:t>agm@lasker.es</w:t>
        </w:r>
        <w:r w:rsidRPr="002631DE">
          <w:rPr>
            <w:rStyle w:val="Hipervnculo"/>
          </w:rPr>
          <w:t>/rta@lasker.es</w:t>
        </w:r>
      </w:hyperlink>
      <w:r>
        <w:t xml:space="preserve"> </w:t>
      </w:r>
    </w:p>
    <w:p w14:paraId="6DE08244" w14:textId="3B441B47" w:rsidR="005E3EAF" w:rsidRPr="005E3EAF" w:rsidRDefault="005E3EAF" w:rsidP="00B43A67">
      <w:pPr>
        <w:spacing w:after="0" w:line="240" w:lineRule="auto"/>
        <w:rPr>
          <w:sz w:val="20"/>
        </w:rPr>
      </w:pPr>
      <w:r w:rsidRPr="005E3EAF">
        <w:rPr>
          <w:sz w:val="20"/>
        </w:rPr>
        <w:t>910 885 550</w:t>
      </w:r>
      <w:r w:rsidR="00B133ED">
        <w:rPr>
          <w:sz w:val="20"/>
        </w:rPr>
        <w:t xml:space="preserve"> / 639 744 732</w:t>
      </w:r>
    </w:p>
    <w:sectPr w:rsidR="005E3EAF" w:rsidRPr="005E3EAF" w:rsidSect="009923DF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2089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F2A87" w14:textId="77777777" w:rsidR="00424D78" w:rsidRDefault="00424D78" w:rsidP="00D035C9">
      <w:pPr>
        <w:spacing w:after="0" w:line="240" w:lineRule="auto"/>
      </w:pPr>
      <w:r>
        <w:separator/>
      </w:r>
    </w:p>
  </w:endnote>
  <w:endnote w:type="continuationSeparator" w:id="0">
    <w:p w14:paraId="666DC34C" w14:textId="77777777" w:rsidR="00424D78" w:rsidRDefault="00424D78" w:rsidP="00D0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Adelle">
    <w:altName w:val="Calibri"/>
    <w:charset w:val="00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DBCC0" w14:textId="1555BDD4" w:rsidR="001C1D03" w:rsidRDefault="001D4B67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15601CA0" wp14:editId="32F9CBE2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475865" cy="368935"/>
              <wp:effectExtent l="0" t="0" r="0" b="0"/>
              <wp:wrapNone/>
              <wp:docPr id="1213693562" name="Cuadro de texto 5" descr="Confidenti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58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29FBEA" w14:textId="07B1F5E3" w:rsidR="001D4B67" w:rsidRPr="001D4B67" w:rsidRDefault="001D4B67" w:rsidP="001D4B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D4B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601CA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Confidential Information | Sigma in Europe" style="position:absolute;margin-left:143.75pt;margin-top:0;width:194.95pt;height:29.05pt;z-index:25166080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" filled="f" stroked="f">
              <v:textbox style="mso-fit-shape-to-text:t" inset="0,0,20pt,15pt">
                <w:txbxContent>
                  <w:p w14:paraId="0A29FBEA" w14:textId="07B1F5E3" w:rsidR="001D4B67" w:rsidRPr="001D4B67" w:rsidRDefault="001D4B67" w:rsidP="001D4B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D4B6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EA3F" w14:textId="4FE87202" w:rsidR="001C1D03" w:rsidRDefault="001D4B67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236A8F25" wp14:editId="208DF976">
              <wp:simplePos x="1082040" y="1007364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475865" cy="368935"/>
              <wp:effectExtent l="0" t="0" r="0" b="0"/>
              <wp:wrapNone/>
              <wp:docPr id="2044427898" name="Cuadro de texto 6" descr="Confidenti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58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303FCC" w14:textId="7D0C6294" w:rsidR="001D4B67" w:rsidRPr="001D4B67" w:rsidRDefault="001D4B67" w:rsidP="001D4B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D4B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A8F2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alt="Confidential Information | Sigma in Europe" style="position:absolute;margin-left:143.75pt;margin-top:0;width:194.95pt;height:29.05pt;z-index:25166182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" filled="f" stroked="f">
              <v:textbox style="mso-fit-shape-to-text:t" inset="0,0,20pt,15pt">
                <w:txbxContent>
                  <w:p w14:paraId="53303FCC" w14:textId="7D0C6294" w:rsidR="001D4B67" w:rsidRPr="001D4B67" w:rsidRDefault="001D4B67" w:rsidP="001D4B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D4B6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BB4A1" w14:textId="6F9480BD" w:rsidR="001C1D03" w:rsidRDefault="001D4B67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F1BBCC3" wp14:editId="0DDDE26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475865" cy="368935"/>
              <wp:effectExtent l="0" t="0" r="0" b="0"/>
              <wp:wrapNone/>
              <wp:docPr id="1531125850" name="Cuadro de texto 4" descr="Confidenti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58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193FA5" w14:textId="59AB9619" w:rsidR="001D4B67" w:rsidRPr="001D4B67" w:rsidRDefault="001D4B67" w:rsidP="001D4B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D4B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BBCC3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alt="Confidential Information | Sigma in Europe" style="position:absolute;margin-left:143.75pt;margin-top:0;width:194.95pt;height:29.05pt;z-index:25165977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" filled="f" stroked="f">
              <v:textbox style="mso-fit-shape-to-text:t" inset="0,0,20pt,15pt">
                <w:txbxContent>
                  <w:p w14:paraId="6E193FA5" w14:textId="59AB9619" w:rsidR="001D4B67" w:rsidRPr="001D4B67" w:rsidRDefault="001D4B67" w:rsidP="001D4B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D4B6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4E0C3" w14:textId="77777777" w:rsidR="00424D78" w:rsidRDefault="00424D78" w:rsidP="00D035C9">
      <w:pPr>
        <w:spacing w:after="0" w:line="240" w:lineRule="auto"/>
      </w:pPr>
      <w:r>
        <w:separator/>
      </w:r>
    </w:p>
  </w:footnote>
  <w:footnote w:type="continuationSeparator" w:id="0">
    <w:p w14:paraId="2636E0EF" w14:textId="77777777" w:rsidR="00424D78" w:rsidRDefault="00424D78" w:rsidP="00D0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200E" w14:textId="1A056D6E" w:rsidR="00320A41" w:rsidRDefault="00A526F2" w:rsidP="006165DB">
    <w:pPr>
      <w:pStyle w:val="Encabezado"/>
      <w:tabs>
        <w:tab w:val="clear" w:pos="4252"/>
        <w:tab w:val="clear" w:pos="8504"/>
        <w:tab w:val="left" w:pos="1758"/>
      </w:tabs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898EEC9" wp14:editId="53131EF6">
          <wp:simplePos x="0" y="0"/>
          <wp:positionH relativeFrom="margin">
            <wp:posOffset>1727200</wp:posOffset>
          </wp:positionH>
          <wp:positionV relativeFrom="margin">
            <wp:posOffset>-1094740</wp:posOffset>
          </wp:positionV>
          <wp:extent cx="1476375" cy="1276985"/>
          <wp:effectExtent l="0" t="0" r="952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M_Logo Oscar Mayer_Color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375" cy="1276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F5A3DC" w14:textId="0BBAD837" w:rsidR="00A54667" w:rsidRDefault="00A54667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  <w:p w14:paraId="3F9C029E" w14:textId="77777777" w:rsidR="00337AF3" w:rsidRDefault="00337AF3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  <w:p w14:paraId="5F1D3D1D" w14:textId="77777777" w:rsidR="00A54667" w:rsidRDefault="00A54667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62AEF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BC3BC7"/>
    <w:multiLevelType w:val="hybridMultilevel"/>
    <w:tmpl w:val="EBA6E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A68BB"/>
    <w:multiLevelType w:val="multilevel"/>
    <w:tmpl w:val="4B70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B02FA8"/>
    <w:multiLevelType w:val="hybridMultilevel"/>
    <w:tmpl w:val="F5463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2259D"/>
    <w:multiLevelType w:val="multilevel"/>
    <w:tmpl w:val="574E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C062A"/>
    <w:multiLevelType w:val="hybridMultilevel"/>
    <w:tmpl w:val="54DAA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53EDA"/>
    <w:multiLevelType w:val="hybridMultilevel"/>
    <w:tmpl w:val="FE42F3B6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1CB460FD"/>
    <w:multiLevelType w:val="hybridMultilevel"/>
    <w:tmpl w:val="7780DD70"/>
    <w:lvl w:ilvl="0" w:tplc="C6F2C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F258A"/>
    <w:multiLevelType w:val="hybridMultilevel"/>
    <w:tmpl w:val="DE7E47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A43C3"/>
    <w:multiLevelType w:val="multilevel"/>
    <w:tmpl w:val="9F7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862651"/>
    <w:multiLevelType w:val="hybridMultilevel"/>
    <w:tmpl w:val="3DBA5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6006"/>
    <w:multiLevelType w:val="multilevel"/>
    <w:tmpl w:val="2AAED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F67989"/>
    <w:multiLevelType w:val="hybridMultilevel"/>
    <w:tmpl w:val="B4AE1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37C2D"/>
    <w:multiLevelType w:val="hybridMultilevel"/>
    <w:tmpl w:val="4D320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D3DA0"/>
    <w:multiLevelType w:val="hybridMultilevel"/>
    <w:tmpl w:val="AFACEC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045E30"/>
    <w:multiLevelType w:val="hybridMultilevel"/>
    <w:tmpl w:val="46E66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437132"/>
    <w:multiLevelType w:val="hybridMultilevel"/>
    <w:tmpl w:val="9BE8A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E0D57"/>
    <w:multiLevelType w:val="hybridMultilevel"/>
    <w:tmpl w:val="F0163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32BFB"/>
    <w:multiLevelType w:val="multilevel"/>
    <w:tmpl w:val="EBA6E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B4338A"/>
    <w:multiLevelType w:val="hybridMultilevel"/>
    <w:tmpl w:val="C69E33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652C9"/>
    <w:multiLevelType w:val="hybridMultilevel"/>
    <w:tmpl w:val="D848CD42"/>
    <w:lvl w:ilvl="0" w:tplc="E59C3018">
      <w:start w:val="1"/>
      <w:numFmt w:val="bullet"/>
      <w:pStyle w:val="Bullets-Estilo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C0BDA6">
      <w:start w:val="1"/>
      <w:numFmt w:val="bullet"/>
      <w:pStyle w:val="BulletsEstilo2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1EE6B69C">
      <w:start w:val="1"/>
      <w:numFmt w:val="bullet"/>
      <w:pStyle w:val="Bullets-Estilo3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1" w15:restartNumberingAfterBreak="0">
    <w:nsid w:val="6BD635F0"/>
    <w:multiLevelType w:val="hybridMultilevel"/>
    <w:tmpl w:val="1C903B36"/>
    <w:lvl w:ilvl="0" w:tplc="F5E6443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B54F3"/>
    <w:multiLevelType w:val="hybridMultilevel"/>
    <w:tmpl w:val="5C660B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476711"/>
    <w:multiLevelType w:val="multilevel"/>
    <w:tmpl w:val="75B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F52F6C"/>
    <w:multiLevelType w:val="hybridMultilevel"/>
    <w:tmpl w:val="8410F612"/>
    <w:lvl w:ilvl="0" w:tplc="719E22E8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9FBA5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F39EE"/>
    <w:multiLevelType w:val="hybridMultilevel"/>
    <w:tmpl w:val="435A2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227928"/>
    <w:multiLevelType w:val="hybridMultilevel"/>
    <w:tmpl w:val="8B70C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244376">
    <w:abstractNumId w:val="16"/>
  </w:num>
  <w:num w:numId="2" w16cid:durableId="854075476">
    <w:abstractNumId w:val="3"/>
  </w:num>
  <w:num w:numId="3" w16cid:durableId="228661300">
    <w:abstractNumId w:val="18"/>
  </w:num>
  <w:num w:numId="4" w16cid:durableId="1505390796">
    <w:abstractNumId w:val="9"/>
  </w:num>
  <w:num w:numId="5" w16cid:durableId="1063143445">
    <w:abstractNumId w:val="2"/>
  </w:num>
  <w:num w:numId="6" w16cid:durableId="1988511065">
    <w:abstractNumId w:val="23"/>
  </w:num>
  <w:num w:numId="7" w16cid:durableId="993685986">
    <w:abstractNumId w:val="5"/>
  </w:num>
  <w:num w:numId="8" w16cid:durableId="1261064452">
    <w:abstractNumId w:val="4"/>
  </w:num>
  <w:num w:numId="9" w16cid:durableId="1724791397">
    <w:abstractNumId w:val="11"/>
  </w:num>
  <w:num w:numId="10" w16cid:durableId="246381961">
    <w:abstractNumId w:val="20"/>
  </w:num>
  <w:num w:numId="11" w16cid:durableId="1678925569">
    <w:abstractNumId w:val="21"/>
  </w:num>
  <w:num w:numId="12" w16cid:durableId="93137322">
    <w:abstractNumId w:val="12"/>
  </w:num>
  <w:num w:numId="13" w16cid:durableId="1674648388">
    <w:abstractNumId w:val="8"/>
  </w:num>
  <w:num w:numId="14" w16cid:durableId="1526366017">
    <w:abstractNumId w:val="24"/>
  </w:num>
  <w:num w:numId="15" w16cid:durableId="860514191">
    <w:abstractNumId w:val="7"/>
  </w:num>
  <w:num w:numId="16" w16cid:durableId="2113167521">
    <w:abstractNumId w:val="10"/>
  </w:num>
  <w:num w:numId="17" w16cid:durableId="1369406735">
    <w:abstractNumId w:val="19"/>
  </w:num>
  <w:num w:numId="18" w16cid:durableId="978849226">
    <w:abstractNumId w:val="6"/>
  </w:num>
  <w:num w:numId="19" w16cid:durableId="1337464086">
    <w:abstractNumId w:val="13"/>
  </w:num>
  <w:num w:numId="20" w16cid:durableId="295263890">
    <w:abstractNumId w:val="25"/>
  </w:num>
  <w:num w:numId="21" w16cid:durableId="912816551">
    <w:abstractNumId w:val="15"/>
  </w:num>
  <w:num w:numId="22" w16cid:durableId="1135217963">
    <w:abstractNumId w:val="14"/>
  </w:num>
  <w:num w:numId="23" w16cid:durableId="75171716">
    <w:abstractNumId w:val="17"/>
  </w:num>
  <w:num w:numId="24" w16cid:durableId="1614239286">
    <w:abstractNumId w:val="22"/>
  </w:num>
  <w:num w:numId="25" w16cid:durableId="492911142">
    <w:abstractNumId w:val="26"/>
  </w:num>
  <w:num w:numId="26" w16cid:durableId="834878640">
    <w:abstractNumId w:val="0"/>
  </w:num>
  <w:num w:numId="27" w16cid:durableId="1629817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6D"/>
    <w:rsid w:val="00000EA2"/>
    <w:rsid w:val="00001864"/>
    <w:rsid w:val="00003355"/>
    <w:rsid w:val="00007DB8"/>
    <w:rsid w:val="00011144"/>
    <w:rsid w:val="00012A69"/>
    <w:rsid w:val="000216DB"/>
    <w:rsid w:val="0002497C"/>
    <w:rsid w:val="000268A2"/>
    <w:rsid w:val="0002762A"/>
    <w:rsid w:val="00030F34"/>
    <w:rsid w:val="0003303B"/>
    <w:rsid w:val="000340CA"/>
    <w:rsid w:val="0003418C"/>
    <w:rsid w:val="00035065"/>
    <w:rsid w:val="00035ACE"/>
    <w:rsid w:val="0004077E"/>
    <w:rsid w:val="00040C40"/>
    <w:rsid w:val="00041810"/>
    <w:rsid w:val="000449C4"/>
    <w:rsid w:val="00047232"/>
    <w:rsid w:val="00047383"/>
    <w:rsid w:val="00047517"/>
    <w:rsid w:val="00047B59"/>
    <w:rsid w:val="00047F03"/>
    <w:rsid w:val="00056F23"/>
    <w:rsid w:val="00064BA1"/>
    <w:rsid w:val="00071871"/>
    <w:rsid w:val="00081C8A"/>
    <w:rsid w:val="00082F43"/>
    <w:rsid w:val="00084FC5"/>
    <w:rsid w:val="00086261"/>
    <w:rsid w:val="00090A57"/>
    <w:rsid w:val="00091C1B"/>
    <w:rsid w:val="00093CBE"/>
    <w:rsid w:val="00094AE0"/>
    <w:rsid w:val="00097D06"/>
    <w:rsid w:val="000A3FEF"/>
    <w:rsid w:val="000A4050"/>
    <w:rsid w:val="000B09D6"/>
    <w:rsid w:val="000B130C"/>
    <w:rsid w:val="000C1197"/>
    <w:rsid w:val="000D06D3"/>
    <w:rsid w:val="000D37F5"/>
    <w:rsid w:val="000D4E07"/>
    <w:rsid w:val="000D55D7"/>
    <w:rsid w:val="000D5AE6"/>
    <w:rsid w:val="000D6100"/>
    <w:rsid w:val="000D6FE6"/>
    <w:rsid w:val="000D762C"/>
    <w:rsid w:val="000E0240"/>
    <w:rsid w:val="000E2889"/>
    <w:rsid w:val="000E3D83"/>
    <w:rsid w:val="000E47A9"/>
    <w:rsid w:val="000F1B19"/>
    <w:rsid w:val="000F3289"/>
    <w:rsid w:val="000F59FA"/>
    <w:rsid w:val="00102AF7"/>
    <w:rsid w:val="00103E7E"/>
    <w:rsid w:val="00104A0B"/>
    <w:rsid w:val="00112BD5"/>
    <w:rsid w:val="001140E2"/>
    <w:rsid w:val="0012045E"/>
    <w:rsid w:val="0012341A"/>
    <w:rsid w:val="00124989"/>
    <w:rsid w:val="00124EA1"/>
    <w:rsid w:val="00125E1E"/>
    <w:rsid w:val="00132C48"/>
    <w:rsid w:val="00132F3A"/>
    <w:rsid w:val="0013527F"/>
    <w:rsid w:val="00141A66"/>
    <w:rsid w:val="00144442"/>
    <w:rsid w:val="0014580F"/>
    <w:rsid w:val="00146036"/>
    <w:rsid w:val="001517B0"/>
    <w:rsid w:val="00151BC1"/>
    <w:rsid w:val="00153A38"/>
    <w:rsid w:val="00160538"/>
    <w:rsid w:val="0016119B"/>
    <w:rsid w:val="0016213F"/>
    <w:rsid w:val="001658C3"/>
    <w:rsid w:val="00172914"/>
    <w:rsid w:val="00173AD9"/>
    <w:rsid w:val="00176003"/>
    <w:rsid w:val="001859A4"/>
    <w:rsid w:val="00186B26"/>
    <w:rsid w:val="00190E32"/>
    <w:rsid w:val="00195E43"/>
    <w:rsid w:val="001968B9"/>
    <w:rsid w:val="001A08D8"/>
    <w:rsid w:val="001A096A"/>
    <w:rsid w:val="001A38BB"/>
    <w:rsid w:val="001A54C8"/>
    <w:rsid w:val="001A601B"/>
    <w:rsid w:val="001A684E"/>
    <w:rsid w:val="001B5BFD"/>
    <w:rsid w:val="001C10D8"/>
    <w:rsid w:val="001C1D03"/>
    <w:rsid w:val="001C2982"/>
    <w:rsid w:val="001C2CF9"/>
    <w:rsid w:val="001C53E5"/>
    <w:rsid w:val="001C7BD0"/>
    <w:rsid w:val="001D4B67"/>
    <w:rsid w:val="001D5642"/>
    <w:rsid w:val="001D7145"/>
    <w:rsid w:val="001D72B0"/>
    <w:rsid w:val="001E0565"/>
    <w:rsid w:val="001E4B09"/>
    <w:rsid w:val="001E5951"/>
    <w:rsid w:val="001F095F"/>
    <w:rsid w:val="001F45CB"/>
    <w:rsid w:val="001F4C61"/>
    <w:rsid w:val="001F6097"/>
    <w:rsid w:val="00200E4F"/>
    <w:rsid w:val="0020421D"/>
    <w:rsid w:val="00205F76"/>
    <w:rsid w:val="00206208"/>
    <w:rsid w:val="00206F65"/>
    <w:rsid w:val="00210CA6"/>
    <w:rsid w:val="00213088"/>
    <w:rsid w:val="00215A24"/>
    <w:rsid w:val="002219CB"/>
    <w:rsid w:val="0022215D"/>
    <w:rsid w:val="002225FA"/>
    <w:rsid w:val="0022358A"/>
    <w:rsid w:val="00226C15"/>
    <w:rsid w:val="00233441"/>
    <w:rsid w:val="00233E74"/>
    <w:rsid w:val="002343A9"/>
    <w:rsid w:val="0023460E"/>
    <w:rsid w:val="00234E8D"/>
    <w:rsid w:val="0023503F"/>
    <w:rsid w:val="00237BCE"/>
    <w:rsid w:val="00243188"/>
    <w:rsid w:val="00245E7D"/>
    <w:rsid w:val="00247F05"/>
    <w:rsid w:val="00252171"/>
    <w:rsid w:val="00253DE5"/>
    <w:rsid w:val="002565DB"/>
    <w:rsid w:val="00256A03"/>
    <w:rsid w:val="00257D88"/>
    <w:rsid w:val="00260480"/>
    <w:rsid w:val="00263DDC"/>
    <w:rsid w:val="00264F13"/>
    <w:rsid w:val="002667E4"/>
    <w:rsid w:val="00266C3E"/>
    <w:rsid w:val="0026746B"/>
    <w:rsid w:val="00285BAD"/>
    <w:rsid w:val="00286D49"/>
    <w:rsid w:val="00293232"/>
    <w:rsid w:val="002A1CDE"/>
    <w:rsid w:val="002A60A7"/>
    <w:rsid w:val="002A7336"/>
    <w:rsid w:val="002C0A01"/>
    <w:rsid w:val="002C4902"/>
    <w:rsid w:val="002C523B"/>
    <w:rsid w:val="002C6327"/>
    <w:rsid w:val="002C7951"/>
    <w:rsid w:val="002D277C"/>
    <w:rsid w:val="002D5EE8"/>
    <w:rsid w:val="002D67AC"/>
    <w:rsid w:val="002D79CC"/>
    <w:rsid w:val="002E0F1F"/>
    <w:rsid w:val="002E4EEE"/>
    <w:rsid w:val="002E570A"/>
    <w:rsid w:val="002E57F0"/>
    <w:rsid w:val="002E5EB7"/>
    <w:rsid w:val="002E6038"/>
    <w:rsid w:val="002F46D8"/>
    <w:rsid w:val="002F7D38"/>
    <w:rsid w:val="003032A7"/>
    <w:rsid w:val="003070BE"/>
    <w:rsid w:val="00307687"/>
    <w:rsid w:val="003127F0"/>
    <w:rsid w:val="003141A9"/>
    <w:rsid w:val="0031517F"/>
    <w:rsid w:val="00317C4A"/>
    <w:rsid w:val="00320A41"/>
    <w:rsid w:val="003260B4"/>
    <w:rsid w:val="00332174"/>
    <w:rsid w:val="00335EDD"/>
    <w:rsid w:val="00337AF3"/>
    <w:rsid w:val="00337E4A"/>
    <w:rsid w:val="00342BAA"/>
    <w:rsid w:val="00350905"/>
    <w:rsid w:val="00354ADD"/>
    <w:rsid w:val="003556BD"/>
    <w:rsid w:val="0036226B"/>
    <w:rsid w:val="0036793A"/>
    <w:rsid w:val="0037023A"/>
    <w:rsid w:val="00371207"/>
    <w:rsid w:val="00371641"/>
    <w:rsid w:val="00374940"/>
    <w:rsid w:val="0037676C"/>
    <w:rsid w:val="00383E9B"/>
    <w:rsid w:val="003844E7"/>
    <w:rsid w:val="003858D6"/>
    <w:rsid w:val="00387C81"/>
    <w:rsid w:val="0039242C"/>
    <w:rsid w:val="0039566C"/>
    <w:rsid w:val="00395F5D"/>
    <w:rsid w:val="003A23AD"/>
    <w:rsid w:val="003A325F"/>
    <w:rsid w:val="003A3454"/>
    <w:rsid w:val="003A7163"/>
    <w:rsid w:val="003A7407"/>
    <w:rsid w:val="003A759F"/>
    <w:rsid w:val="003B31A7"/>
    <w:rsid w:val="003B6F47"/>
    <w:rsid w:val="003C22E4"/>
    <w:rsid w:val="003C435E"/>
    <w:rsid w:val="003C4647"/>
    <w:rsid w:val="003C5122"/>
    <w:rsid w:val="003C55D5"/>
    <w:rsid w:val="003D5B8C"/>
    <w:rsid w:val="003E2B3D"/>
    <w:rsid w:val="003E7477"/>
    <w:rsid w:val="003E7897"/>
    <w:rsid w:val="003E7C45"/>
    <w:rsid w:val="003F0C8B"/>
    <w:rsid w:val="003F4202"/>
    <w:rsid w:val="003F45E4"/>
    <w:rsid w:val="003F479D"/>
    <w:rsid w:val="003F5C60"/>
    <w:rsid w:val="003F6478"/>
    <w:rsid w:val="0040369E"/>
    <w:rsid w:val="00404F85"/>
    <w:rsid w:val="004104F1"/>
    <w:rsid w:val="00410F91"/>
    <w:rsid w:val="004125E5"/>
    <w:rsid w:val="00412760"/>
    <w:rsid w:val="00412828"/>
    <w:rsid w:val="004133AC"/>
    <w:rsid w:val="004143D5"/>
    <w:rsid w:val="004172FB"/>
    <w:rsid w:val="00417590"/>
    <w:rsid w:val="004176B9"/>
    <w:rsid w:val="00424D78"/>
    <w:rsid w:val="0042609E"/>
    <w:rsid w:val="004267CE"/>
    <w:rsid w:val="004278E4"/>
    <w:rsid w:val="00427FF0"/>
    <w:rsid w:val="0043297D"/>
    <w:rsid w:val="004338AE"/>
    <w:rsid w:val="00434263"/>
    <w:rsid w:val="00436BAF"/>
    <w:rsid w:val="00436C45"/>
    <w:rsid w:val="00441B25"/>
    <w:rsid w:val="00441D98"/>
    <w:rsid w:val="00442AE5"/>
    <w:rsid w:val="00446CC8"/>
    <w:rsid w:val="00455B55"/>
    <w:rsid w:val="00461CB4"/>
    <w:rsid w:val="004648D4"/>
    <w:rsid w:val="004653A0"/>
    <w:rsid w:val="004666C5"/>
    <w:rsid w:val="00466C88"/>
    <w:rsid w:val="00466F66"/>
    <w:rsid w:val="00467452"/>
    <w:rsid w:val="00467FE9"/>
    <w:rsid w:val="00471211"/>
    <w:rsid w:val="004721A1"/>
    <w:rsid w:val="00482767"/>
    <w:rsid w:val="0048395C"/>
    <w:rsid w:val="00485687"/>
    <w:rsid w:val="00486720"/>
    <w:rsid w:val="004877C1"/>
    <w:rsid w:val="004917EC"/>
    <w:rsid w:val="0049343A"/>
    <w:rsid w:val="004940B0"/>
    <w:rsid w:val="004A075E"/>
    <w:rsid w:val="004A2161"/>
    <w:rsid w:val="004A390A"/>
    <w:rsid w:val="004A4AD8"/>
    <w:rsid w:val="004A6C5A"/>
    <w:rsid w:val="004B1D3D"/>
    <w:rsid w:val="004B3663"/>
    <w:rsid w:val="004B5772"/>
    <w:rsid w:val="004B5B3A"/>
    <w:rsid w:val="004C20DB"/>
    <w:rsid w:val="004C69CF"/>
    <w:rsid w:val="004C7E12"/>
    <w:rsid w:val="004D0A9C"/>
    <w:rsid w:val="004D10DD"/>
    <w:rsid w:val="004D43AD"/>
    <w:rsid w:val="004D4B39"/>
    <w:rsid w:val="004D6267"/>
    <w:rsid w:val="004E012F"/>
    <w:rsid w:val="004E0A6C"/>
    <w:rsid w:val="004E0BDC"/>
    <w:rsid w:val="004E27C4"/>
    <w:rsid w:val="004E5263"/>
    <w:rsid w:val="004F0057"/>
    <w:rsid w:val="004F417D"/>
    <w:rsid w:val="004F41F5"/>
    <w:rsid w:val="004F636E"/>
    <w:rsid w:val="004F6B18"/>
    <w:rsid w:val="0050015B"/>
    <w:rsid w:val="00501191"/>
    <w:rsid w:val="00505F94"/>
    <w:rsid w:val="005111E6"/>
    <w:rsid w:val="0051484F"/>
    <w:rsid w:val="00514FED"/>
    <w:rsid w:val="00516ED1"/>
    <w:rsid w:val="00517FAF"/>
    <w:rsid w:val="005310A6"/>
    <w:rsid w:val="00531C61"/>
    <w:rsid w:val="0053405A"/>
    <w:rsid w:val="0053488C"/>
    <w:rsid w:val="00535F23"/>
    <w:rsid w:val="00546D90"/>
    <w:rsid w:val="00547F7C"/>
    <w:rsid w:val="005510A5"/>
    <w:rsid w:val="00551CD9"/>
    <w:rsid w:val="00555833"/>
    <w:rsid w:val="00555C02"/>
    <w:rsid w:val="005577C0"/>
    <w:rsid w:val="0056030A"/>
    <w:rsid w:val="005613F5"/>
    <w:rsid w:val="0056164D"/>
    <w:rsid w:val="005661A0"/>
    <w:rsid w:val="005667F7"/>
    <w:rsid w:val="00570759"/>
    <w:rsid w:val="00572024"/>
    <w:rsid w:val="00577460"/>
    <w:rsid w:val="00585D2B"/>
    <w:rsid w:val="005865F1"/>
    <w:rsid w:val="005908D0"/>
    <w:rsid w:val="005929C7"/>
    <w:rsid w:val="005937AA"/>
    <w:rsid w:val="00596538"/>
    <w:rsid w:val="005A0070"/>
    <w:rsid w:val="005A1150"/>
    <w:rsid w:val="005A1672"/>
    <w:rsid w:val="005A3081"/>
    <w:rsid w:val="005A36F1"/>
    <w:rsid w:val="005A6BA6"/>
    <w:rsid w:val="005A7927"/>
    <w:rsid w:val="005B280B"/>
    <w:rsid w:val="005B509E"/>
    <w:rsid w:val="005B5A84"/>
    <w:rsid w:val="005B7B34"/>
    <w:rsid w:val="005C05B2"/>
    <w:rsid w:val="005C1038"/>
    <w:rsid w:val="005C2279"/>
    <w:rsid w:val="005C24E7"/>
    <w:rsid w:val="005C47F5"/>
    <w:rsid w:val="005C5AD9"/>
    <w:rsid w:val="005C618D"/>
    <w:rsid w:val="005D5726"/>
    <w:rsid w:val="005D7DFF"/>
    <w:rsid w:val="005D7F23"/>
    <w:rsid w:val="005E1A0C"/>
    <w:rsid w:val="005E28AB"/>
    <w:rsid w:val="005E3EAF"/>
    <w:rsid w:val="005E3F66"/>
    <w:rsid w:val="005E637C"/>
    <w:rsid w:val="005F73C7"/>
    <w:rsid w:val="0060006D"/>
    <w:rsid w:val="006004DC"/>
    <w:rsid w:val="006049C8"/>
    <w:rsid w:val="00607AC7"/>
    <w:rsid w:val="00612436"/>
    <w:rsid w:val="00615760"/>
    <w:rsid w:val="006165DB"/>
    <w:rsid w:val="00617704"/>
    <w:rsid w:val="00624B34"/>
    <w:rsid w:val="00624E11"/>
    <w:rsid w:val="00626D0A"/>
    <w:rsid w:val="006351E1"/>
    <w:rsid w:val="00635407"/>
    <w:rsid w:val="00635C35"/>
    <w:rsid w:val="00637B9E"/>
    <w:rsid w:val="00640E84"/>
    <w:rsid w:val="006458A4"/>
    <w:rsid w:val="00653981"/>
    <w:rsid w:val="006551DE"/>
    <w:rsid w:val="00655DE2"/>
    <w:rsid w:val="00663AAA"/>
    <w:rsid w:val="00664BE2"/>
    <w:rsid w:val="0067067A"/>
    <w:rsid w:val="00670FEE"/>
    <w:rsid w:val="0067449B"/>
    <w:rsid w:val="0067563E"/>
    <w:rsid w:val="00676DF8"/>
    <w:rsid w:val="006773ED"/>
    <w:rsid w:val="00683881"/>
    <w:rsid w:val="0068455C"/>
    <w:rsid w:val="00684642"/>
    <w:rsid w:val="00684DE2"/>
    <w:rsid w:val="0068569E"/>
    <w:rsid w:val="00693EA4"/>
    <w:rsid w:val="0069572E"/>
    <w:rsid w:val="00695855"/>
    <w:rsid w:val="006978F0"/>
    <w:rsid w:val="00697C21"/>
    <w:rsid w:val="006A03BC"/>
    <w:rsid w:val="006A18ED"/>
    <w:rsid w:val="006A2386"/>
    <w:rsid w:val="006A78E6"/>
    <w:rsid w:val="006B0F5C"/>
    <w:rsid w:val="006B5828"/>
    <w:rsid w:val="006B6EDD"/>
    <w:rsid w:val="006B71D7"/>
    <w:rsid w:val="006B7AAF"/>
    <w:rsid w:val="006B7EB7"/>
    <w:rsid w:val="006C1C7D"/>
    <w:rsid w:val="006C3DAB"/>
    <w:rsid w:val="006C4E7C"/>
    <w:rsid w:val="006D264B"/>
    <w:rsid w:val="006D3230"/>
    <w:rsid w:val="006D3A6A"/>
    <w:rsid w:val="006D6BAC"/>
    <w:rsid w:val="006D7CD8"/>
    <w:rsid w:val="006E292C"/>
    <w:rsid w:val="006E57BE"/>
    <w:rsid w:val="006E5D33"/>
    <w:rsid w:val="006F2BAB"/>
    <w:rsid w:val="006F4764"/>
    <w:rsid w:val="006F58D2"/>
    <w:rsid w:val="006F7A29"/>
    <w:rsid w:val="0070154F"/>
    <w:rsid w:val="00701F7D"/>
    <w:rsid w:val="00702111"/>
    <w:rsid w:val="00702D45"/>
    <w:rsid w:val="0070574D"/>
    <w:rsid w:val="00706262"/>
    <w:rsid w:val="0072026D"/>
    <w:rsid w:val="00721D73"/>
    <w:rsid w:val="00724A95"/>
    <w:rsid w:val="00726292"/>
    <w:rsid w:val="00726E80"/>
    <w:rsid w:val="00731E59"/>
    <w:rsid w:val="007320A0"/>
    <w:rsid w:val="00733A09"/>
    <w:rsid w:val="00736304"/>
    <w:rsid w:val="00740565"/>
    <w:rsid w:val="00746D30"/>
    <w:rsid w:val="0074712B"/>
    <w:rsid w:val="0075248D"/>
    <w:rsid w:val="007537E2"/>
    <w:rsid w:val="0075790B"/>
    <w:rsid w:val="00770F27"/>
    <w:rsid w:val="00773161"/>
    <w:rsid w:val="00773CBF"/>
    <w:rsid w:val="00776D80"/>
    <w:rsid w:val="007810A8"/>
    <w:rsid w:val="007818F6"/>
    <w:rsid w:val="00781C21"/>
    <w:rsid w:val="00786617"/>
    <w:rsid w:val="00787A7D"/>
    <w:rsid w:val="00791B18"/>
    <w:rsid w:val="007962D2"/>
    <w:rsid w:val="007A0125"/>
    <w:rsid w:val="007A3003"/>
    <w:rsid w:val="007A6DFE"/>
    <w:rsid w:val="007B14E3"/>
    <w:rsid w:val="007B383E"/>
    <w:rsid w:val="007B7BC9"/>
    <w:rsid w:val="007C25AA"/>
    <w:rsid w:val="007C33B8"/>
    <w:rsid w:val="007C392E"/>
    <w:rsid w:val="007C3C08"/>
    <w:rsid w:val="007C4691"/>
    <w:rsid w:val="007C5874"/>
    <w:rsid w:val="007C5CAC"/>
    <w:rsid w:val="007D10DD"/>
    <w:rsid w:val="007D5E59"/>
    <w:rsid w:val="007E19D1"/>
    <w:rsid w:val="007F08AD"/>
    <w:rsid w:val="007F2192"/>
    <w:rsid w:val="007F7300"/>
    <w:rsid w:val="00800C15"/>
    <w:rsid w:val="00801210"/>
    <w:rsid w:val="0080776A"/>
    <w:rsid w:val="008106E3"/>
    <w:rsid w:val="00812835"/>
    <w:rsid w:val="00817DA9"/>
    <w:rsid w:val="00820FEE"/>
    <w:rsid w:val="00823B42"/>
    <w:rsid w:val="00825758"/>
    <w:rsid w:val="00825B02"/>
    <w:rsid w:val="0082724F"/>
    <w:rsid w:val="00830070"/>
    <w:rsid w:val="008354A3"/>
    <w:rsid w:val="008439B9"/>
    <w:rsid w:val="00844770"/>
    <w:rsid w:val="00851BDB"/>
    <w:rsid w:val="00853BD4"/>
    <w:rsid w:val="00854622"/>
    <w:rsid w:val="00855272"/>
    <w:rsid w:val="00862920"/>
    <w:rsid w:val="0087257A"/>
    <w:rsid w:val="00876354"/>
    <w:rsid w:val="00877091"/>
    <w:rsid w:val="008806BF"/>
    <w:rsid w:val="00882369"/>
    <w:rsid w:val="00883361"/>
    <w:rsid w:val="00885B2B"/>
    <w:rsid w:val="00885F4F"/>
    <w:rsid w:val="00886905"/>
    <w:rsid w:val="00890EF2"/>
    <w:rsid w:val="00892E79"/>
    <w:rsid w:val="008948D5"/>
    <w:rsid w:val="00894FF9"/>
    <w:rsid w:val="00895FBD"/>
    <w:rsid w:val="00896A85"/>
    <w:rsid w:val="0089720A"/>
    <w:rsid w:val="008A01C7"/>
    <w:rsid w:val="008A2406"/>
    <w:rsid w:val="008A2829"/>
    <w:rsid w:val="008A3E44"/>
    <w:rsid w:val="008A4BDF"/>
    <w:rsid w:val="008A59EF"/>
    <w:rsid w:val="008A7F8F"/>
    <w:rsid w:val="008C0E57"/>
    <w:rsid w:val="008C1FFC"/>
    <w:rsid w:val="008C3D21"/>
    <w:rsid w:val="008C4B38"/>
    <w:rsid w:val="008C4D25"/>
    <w:rsid w:val="008C5FDD"/>
    <w:rsid w:val="008C634D"/>
    <w:rsid w:val="008C7253"/>
    <w:rsid w:val="008D05B7"/>
    <w:rsid w:val="008D246B"/>
    <w:rsid w:val="008D51DF"/>
    <w:rsid w:val="008D6F86"/>
    <w:rsid w:val="008D75E9"/>
    <w:rsid w:val="008D7E9D"/>
    <w:rsid w:val="008E14BB"/>
    <w:rsid w:val="008E1A7E"/>
    <w:rsid w:val="008E56F8"/>
    <w:rsid w:val="008E64C4"/>
    <w:rsid w:val="008E6FEC"/>
    <w:rsid w:val="008E75F8"/>
    <w:rsid w:val="008F0737"/>
    <w:rsid w:val="00900A2B"/>
    <w:rsid w:val="00900B33"/>
    <w:rsid w:val="009012E5"/>
    <w:rsid w:val="00911D45"/>
    <w:rsid w:val="00913159"/>
    <w:rsid w:val="0092271D"/>
    <w:rsid w:val="00925808"/>
    <w:rsid w:val="00927325"/>
    <w:rsid w:val="00927BC0"/>
    <w:rsid w:val="00931361"/>
    <w:rsid w:val="009372E3"/>
    <w:rsid w:val="009372E6"/>
    <w:rsid w:val="00940A79"/>
    <w:rsid w:val="00946DD5"/>
    <w:rsid w:val="00946E5D"/>
    <w:rsid w:val="009476A7"/>
    <w:rsid w:val="00950CE5"/>
    <w:rsid w:val="009557BD"/>
    <w:rsid w:val="0096034E"/>
    <w:rsid w:val="0096316D"/>
    <w:rsid w:val="009679F5"/>
    <w:rsid w:val="00971826"/>
    <w:rsid w:val="00972077"/>
    <w:rsid w:val="00972164"/>
    <w:rsid w:val="009726A6"/>
    <w:rsid w:val="009802F6"/>
    <w:rsid w:val="0098117D"/>
    <w:rsid w:val="009836E6"/>
    <w:rsid w:val="0098574E"/>
    <w:rsid w:val="00986B4B"/>
    <w:rsid w:val="0098737B"/>
    <w:rsid w:val="00991DCC"/>
    <w:rsid w:val="009923DF"/>
    <w:rsid w:val="009925DF"/>
    <w:rsid w:val="00993486"/>
    <w:rsid w:val="009A32D2"/>
    <w:rsid w:val="009A4193"/>
    <w:rsid w:val="009A4F60"/>
    <w:rsid w:val="009A6050"/>
    <w:rsid w:val="009A68FD"/>
    <w:rsid w:val="009B539C"/>
    <w:rsid w:val="009B7AB5"/>
    <w:rsid w:val="009C1C77"/>
    <w:rsid w:val="009C1F30"/>
    <w:rsid w:val="009C4A1B"/>
    <w:rsid w:val="009C50C3"/>
    <w:rsid w:val="009C557B"/>
    <w:rsid w:val="009C59F9"/>
    <w:rsid w:val="009C7C17"/>
    <w:rsid w:val="009D09E7"/>
    <w:rsid w:val="009D7091"/>
    <w:rsid w:val="009E1A70"/>
    <w:rsid w:val="009E4D3F"/>
    <w:rsid w:val="009F0361"/>
    <w:rsid w:val="009F15FE"/>
    <w:rsid w:val="009F4EC5"/>
    <w:rsid w:val="009F5384"/>
    <w:rsid w:val="00A02F99"/>
    <w:rsid w:val="00A03864"/>
    <w:rsid w:val="00A03D0C"/>
    <w:rsid w:val="00A05CA9"/>
    <w:rsid w:val="00A1177B"/>
    <w:rsid w:val="00A11879"/>
    <w:rsid w:val="00A11F11"/>
    <w:rsid w:val="00A12E7C"/>
    <w:rsid w:val="00A15693"/>
    <w:rsid w:val="00A21ADF"/>
    <w:rsid w:val="00A21F6C"/>
    <w:rsid w:val="00A224B6"/>
    <w:rsid w:val="00A23361"/>
    <w:rsid w:val="00A25140"/>
    <w:rsid w:val="00A26CC8"/>
    <w:rsid w:val="00A275DE"/>
    <w:rsid w:val="00A3127C"/>
    <w:rsid w:val="00A32E7F"/>
    <w:rsid w:val="00A33C39"/>
    <w:rsid w:val="00A3454B"/>
    <w:rsid w:val="00A35405"/>
    <w:rsid w:val="00A426A9"/>
    <w:rsid w:val="00A44B69"/>
    <w:rsid w:val="00A457F1"/>
    <w:rsid w:val="00A45DD6"/>
    <w:rsid w:val="00A46FA0"/>
    <w:rsid w:val="00A5098F"/>
    <w:rsid w:val="00A526F2"/>
    <w:rsid w:val="00A5284E"/>
    <w:rsid w:val="00A54667"/>
    <w:rsid w:val="00A603CF"/>
    <w:rsid w:val="00A62D61"/>
    <w:rsid w:val="00A63FA4"/>
    <w:rsid w:val="00A6721B"/>
    <w:rsid w:val="00A74529"/>
    <w:rsid w:val="00A74732"/>
    <w:rsid w:val="00A76EC3"/>
    <w:rsid w:val="00A76FBC"/>
    <w:rsid w:val="00A77099"/>
    <w:rsid w:val="00A8506A"/>
    <w:rsid w:val="00A8574D"/>
    <w:rsid w:val="00A87D9A"/>
    <w:rsid w:val="00A91634"/>
    <w:rsid w:val="00A9399D"/>
    <w:rsid w:val="00A95276"/>
    <w:rsid w:val="00A96C84"/>
    <w:rsid w:val="00AA5B2B"/>
    <w:rsid w:val="00AB608C"/>
    <w:rsid w:val="00AB74B3"/>
    <w:rsid w:val="00AC19F2"/>
    <w:rsid w:val="00AC2A56"/>
    <w:rsid w:val="00AC50FB"/>
    <w:rsid w:val="00AD37D4"/>
    <w:rsid w:val="00AD70C9"/>
    <w:rsid w:val="00AE29AB"/>
    <w:rsid w:val="00AE37B7"/>
    <w:rsid w:val="00AE3BDA"/>
    <w:rsid w:val="00AE5287"/>
    <w:rsid w:val="00AE56F0"/>
    <w:rsid w:val="00AE7A2A"/>
    <w:rsid w:val="00AF2177"/>
    <w:rsid w:val="00AF3CA9"/>
    <w:rsid w:val="00B005F3"/>
    <w:rsid w:val="00B00669"/>
    <w:rsid w:val="00B011D4"/>
    <w:rsid w:val="00B06A49"/>
    <w:rsid w:val="00B07025"/>
    <w:rsid w:val="00B072B8"/>
    <w:rsid w:val="00B07C02"/>
    <w:rsid w:val="00B133ED"/>
    <w:rsid w:val="00B16237"/>
    <w:rsid w:val="00B17341"/>
    <w:rsid w:val="00B173BD"/>
    <w:rsid w:val="00B20F40"/>
    <w:rsid w:val="00B228F3"/>
    <w:rsid w:val="00B23FA9"/>
    <w:rsid w:val="00B43A67"/>
    <w:rsid w:val="00B52B0D"/>
    <w:rsid w:val="00B54E95"/>
    <w:rsid w:val="00B67B67"/>
    <w:rsid w:val="00B82962"/>
    <w:rsid w:val="00B83BF5"/>
    <w:rsid w:val="00B85124"/>
    <w:rsid w:val="00B85B7C"/>
    <w:rsid w:val="00B87950"/>
    <w:rsid w:val="00B87DB1"/>
    <w:rsid w:val="00B92908"/>
    <w:rsid w:val="00B929BD"/>
    <w:rsid w:val="00B92A78"/>
    <w:rsid w:val="00B964D3"/>
    <w:rsid w:val="00B964F4"/>
    <w:rsid w:val="00B966F5"/>
    <w:rsid w:val="00BA30A5"/>
    <w:rsid w:val="00BA43E4"/>
    <w:rsid w:val="00BA7D82"/>
    <w:rsid w:val="00BB3429"/>
    <w:rsid w:val="00BB44D9"/>
    <w:rsid w:val="00BB4A34"/>
    <w:rsid w:val="00BC0894"/>
    <w:rsid w:val="00BC19CB"/>
    <w:rsid w:val="00BC3D38"/>
    <w:rsid w:val="00BC6375"/>
    <w:rsid w:val="00BC63C0"/>
    <w:rsid w:val="00BC7351"/>
    <w:rsid w:val="00BD08BC"/>
    <w:rsid w:val="00BD1942"/>
    <w:rsid w:val="00BD2574"/>
    <w:rsid w:val="00BD4A56"/>
    <w:rsid w:val="00BD6B06"/>
    <w:rsid w:val="00BD75A5"/>
    <w:rsid w:val="00BE0A47"/>
    <w:rsid w:val="00BE105C"/>
    <w:rsid w:val="00BF0C89"/>
    <w:rsid w:val="00BF15B2"/>
    <w:rsid w:val="00C01583"/>
    <w:rsid w:val="00C053AB"/>
    <w:rsid w:val="00C110CA"/>
    <w:rsid w:val="00C15577"/>
    <w:rsid w:val="00C176ED"/>
    <w:rsid w:val="00C21E62"/>
    <w:rsid w:val="00C21F8C"/>
    <w:rsid w:val="00C34BDA"/>
    <w:rsid w:val="00C368C8"/>
    <w:rsid w:val="00C405A7"/>
    <w:rsid w:val="00C41195"/>
    <w:rsid w:val="00C42525"/>
    <w:rsid w:val="00C430D5"/>
    <w:rsid w:val="00C44AE3"/>
    <w:rsid w:val="00C45276"/>
    <w:rsid w:val="00C45B94"/>
    <w:rsid w:val="00C50274"/>
    <w:rsid w:val="00C50650"/>
    <w:rsid w:val="00C52FC1"/>
    <w:rsid w:val="00C54413"/>
    <w:rsid w:val="00C5597D"/>
    <w:rsid w:val="00C563B7"/>
    <w:rsid w:val="00C56A4B"/>
    <w:rsid w:val="00C642B7"/>
    <w:rsid w:val="00C64B6F"/>
    <w:rsid w:val="00C672E2"/>
    <w:rsid w:val="00C673A2"/>
    <w:rsid w:val="00C7105C"/>
    <w:rsid w:val="00C72A32"/>
    <w:rsid w:val="00C76D77"/>
    <w:rsid w:val="00C805DE"/>
    <w:rsid w:val="00C81476"/>
    <w:rsid w:val="00C838E1"/>
    <w:rsid w:val="00C84FC6"/>
    <w:rsid w:val="00C91844"/>
    <w:rsid w:val="00C91940"/>
    <w:rsid w:val="00C91B7A"/>
    <w:rsid w:val="00C934B6"/>
    <w:rsid w:val="00C95C87"/>
    <w:rsid w:val="00CA68D4"/>
    <w:rsid w:val="00CA7153"/>
    <w:rsid w:val="00CA77A2"/>
    <w:rsid w:val="00CB092F"/>
    <w:rsid w:val="00CB4572"/>
    <w:rsid w:val="00CB7065"/>
    <w:rsid w:val="00CC2AF3"/>
    <w:rsid w:val="00CC2B46"/>
    <w:rsid w:val="00CC3DF8"/>
    <w:rsid w:val="00CC58B5"/>
    <w:rsid w:val="00CC5FFD"/>
    <w:rsid w:val="00CC7431"/>
    <w:rsid w:val="00CD18C6"/>
    <w:rsid w:val="00CD2BF8"/>
    <w:rsid w:val="00CD3909"/>
    <w:rsid w:val="00CD4616"/>
    <w:rsid w:val="00CD4EF2"/>
    <w:rsid w:val="00CD65A0"/>
    <w:rsid w:val="00CD713D"/>
    <w:rsid w:val="00CE137B"/>
    <w:rsid w:val="00CE2007"/>
    <w:rsid w:val="00CE3D2F"/>
    <w:rsid w:val="00CF2AE5"/>
    <w:rsid w:val="00CF4C01"/>
    <w:rsid w:val="00CF4F96"/>
    <w:rsid w:val="00CF6723"/>
    <w:rsid w:val="00CF754C"/>
    <w:rsid w:val="00D00D4A"/>
    <w:rsid w:val="00D01271"/>
    <w:rsid w:val="00D027A9"/>
    <w:rsid w:val="00D035C9"/>
    <w:rsid w:val="00D0417F"/>
    <w:rsid w:val="00D046AD"/>
    <w:rsid w:val="00D05D64"/>
    <w:rsid w:val="00D1145B"/>
    <w:rsid w:val="00D12889"/>
    <w:rsid w:val="00D13D33"/>
    <w:rsid w:val="00D14CE8"/>
    <w:rsid w:val="00D2169E"/>
    <w:rsid w:val="00D22F9E"/>
    <w:rsid w:val="00D24471"/>
    <w:rsid w:val="00D25B8B"/>
    <w:rsid w:val="00D26A7E"/>
    <w:rsid w:val="00D36280"/>
    <w:rsid w:val="00D36312"/>
    <w:rsid w:val="00D427BA"/>
    <w:rsid w:val="00D441B1"/>
    <w:rsid w:val="00D44338"/>
    <w:rsid w:val="00D44C92"/>
    <w:rsid w:val="00D468F6"/>
    <w:rsid w:val="00D474F8"/>
    <w:rsid w:val="00D51FB8"/>
    <w:rsid w:val="00D57242"/>
    <w:rsid w:val="00D61B77"/>
    <w:rsid w:val="00D6442C"/>
    <w:rsid w:val="00D65113"/>
    <w:rsid w:val="00D66330"/>
    <w:rsid w:val="00D66A07"/>
    <w:rsid w:val="00D6742B"/>
    <w:rsid w:val="00D718C8"/>
    <w:rsid w:val="00D74E4B"/>
    <w:rsid w:val="00D75FAD"/>
    <w:rsid w:val="00D77A03"/>
    <w:rsid w:val="00D82B3D"/>
    <w:rsid w:val="00D82B98"/>
    <w:rsid w:val="00D83620"/>
    <w:rsid w:val="00D9032A"/>
    <w:rsid w:val="00D933A5"/>
    <w:rsid w:val="00D94D17"/>
    <w:rsid w:val="00DA61F6"/>
    <w:rsid w:val="00DB2280"/>
    <w:rsid w:val="00DC042A"/>
    <w:rsid w:val="00DC4668"/>
    <w:rsid w:val="00DD2B8F"/>
    <w:rsid w:val="00DD44CE"/>
    <w:rsid w:val="00DD4B68"/>
    <w:rsid w:val="00DD626C"/>
    <w:rsid w:val="00DD7490"/>
    <w:rsid w:val="00DE220D"/>
    <w:rsid w:val="00DE77D3"/>
    <w:rsid w:val="00DF0A1F"/>
    <w:rsid w:val="00DF0B58"/>
    <w:rsid w:val="00E009C8"/>
    <w:rsid w:val="00E012D4"/>
    <w:rsid w:val="00E0201F"/>
    <w:rsid w:val="00E0530D"/>
    <w:rsid w:val="00E104EF"/>
    <w:rsid w:val="00E11758"/>
    <w:rsid w:val="00E12A2F"/>
    <w:rsid w:val="00E16308"/>
    <w:rsid w:val="00E213FE"/>
    <w:rsid w:val="00E217D8"/>
    <w:rsid w:val="00E240C3"/>
    <w:rsid w:val="00E263A0"/>
    <w:rsid w:val="00E30A6C"/>
    <w:rsid w:val="00E32226"/>
    <w:rsid w:val="00E33CC7"/>
    <w:rsid w:val="00E35325"/>
    <w:rsid w:val="00E40A59"/>
    <w:rsid w:val="00E465CD"/>
    <w:rsid w:val="00E46732"/>
    <w:rsid w:val="00E50907"/>
    <w:rsid w:val="00E52376"/>
    <w:rsid w:val="00E54313"/>
    <w:rsid w:val="00E5489D"/>
    <w:rsid w:val="00E55F91"/>
    <w:rsid w:val="00E654A3"/>
    <w:rsid w:val="00E65F7D"/>
    <w:rsid w:val="00E70F00"/>
    <w:rsid w:val="00E71819"/>
    <w:rsid w:val="00E72440"/>
    <w:rsid w:val="00E73F77"/>
    <w:rsid w:val="00E74298"/>
    <w:rsid w:val="00E76B8B"/>
    <w:rsid w:val="00E77D11"/>
    <w:rsid w:val="00E834A3"/>
    <w:rsid w:val="00E8617E"/>
    <w:rsid w:val="00E94844"/>
    <w:rsid w:val="00E94ECA"/>
    <w:rsid w:val="00E95468"/>
    <w:rsid w:val="00E95C8F"/>
    <w:rsid w:val="00E95F42"/>
    <w:rsid w:val="00EA60A3"/>
    <w:rsid w:val="00EA66BA"/>
    <w:rsid w:val="00EA7110"/>
    <w:rsid w:val="00EB000D"/>
    <w:rsid w:val="00EB36DB"/>
    <w:rsid w:val="00EB535A"/>
    <w:rsid w:val="00EB6328"/>
    <w:rsid w:val="00EB7346"/>
    <w:rsid w:val="00EC14BC"/>
    <w:rsid w:val="00EC16D6"/>
    <w:rsid w:val="00ED155E"/>
    <w:rsid w:val="00ED4B9F"/>
    <w:rsid w:val="00ED4D36"/>
    <w:rsid w:val="00EE0FB0"/>
    <w:rsid w:val="00EE10FB"/>
    <w:rsid w:val="00EE39E0"/>
    <w:rsid w:val="00EE4C6A"/>
    <w:rsid w:val="00EF34EE"/>
    <w:rsid w:val="00EF5986"/>
    <w:rsid w:val="00EF609C"/>
    <w:rsid w:val="00F01A84"/>
    <w:rsid w:val="00F03BA1"/>
    <w:rsid w:val="00F03D49"/>
    <w:rsid w:val="00F0498C"/>
    <w:rsid w:val="00F0557B"/>
    <w:rsid w:val="00F060FA"/>
    <w:rsid w:val="00F101A4"/>
    <w:rsid w:val="00F116DE"/>
    <w:rsid w:val="00F11D0A"/>
    <w:rsid w:val="00F1297A"/>
    <w:rsid w:val="00F140B5"/>
    <w:rsid w:val="00F20131"/>
    <w:rsid w:val="00F223F1"/>
    <w:rsid w:val="00F224AF"/>
    <w:rsid w:val="00F23F09"/>
    <w:rsid w:val="00F25AD7"/>
    <w:rsid w:val="00F269EF"/>
    <w:rsid w:val="00F26C21"/>
    <w:rsid w:val="00F30999"/>
    <w:rsid w:val="00F3402A"/>
    <w:rsid w:val="00F344D1"/>
    <w:rsid w:val="00F3545F"/>
    <w:rsid w:val="00F355A6"/>
    <w:rsid w:val="00F407F7"/>
    <w:rsid w:val="00F4093E"/>
    <w:rsid w:val="00F41BBF"/>
    <w:rsid w:val="00F43E2C"/>
    <w:rsid w:val="00F46787"/>
    <w:rsid w:val="00F46DC3"/>
    <w:rsid w:val="00F47550"/>
    <w:rsid w:val="00F47DE9"/>
    <w:rsid w:val="00F520FE"/>
    <w:rsid w:val="00F5424C"/>
    <w:rsid w:val="00F673B8"/>
    <w:rsid w:val="00F72784"/>
    <w:rsid w:val="00F74151"/>
    <w:rsid w:val="00F74C26"/>
    <w:rsid w:val="00F75630"/>
    <w:rsid w:val="00F76CC5"/>
    <w:rsid w:val="00F836AF"/>
    <w:rsid w:val="00F86C03"/>
    <w:rsid w:val="00F9193E"/>
    <w:rsid w:val="00F91C19"/>
    <w:rsid w:val="00F95A90"/>
    <w:rsid w:val="00F96C5A"/>
    <w:rsid w:val="00FA1790"/>
    <w:rsid w:val="00FA17E7"/>
    <w:rsid w:val="00FA4788"/>
    <w:rsid w:val="00FB1E1A"/>
    <w:rsid w:val="00FB2E0D"/>
    <w:rsid w:val="00FB3116"/>
    <w:rsid w:val="00FB397F"/>
    <w:rsid w:val="00FB76D9"/>
    <w:rsid w:val="00FC230A"/>
    <w:rsid w:val="00FC49A3"/>
    <w:rsid w:val="00FC7422"/>
    <w:rsid w:val="00FD01DC"/>
    <w:rsid w:val="00FD1115"/>
    <w:rsid w:val="00FD1897"/>
    <w:rsid w:val="00FD1E31"/>
    <w:rsid w:val="00FD2840"/>
    <w:rsid w:val="00FD4130"/>
    <w:rsid w:val="00FD57CE"/>
    <w:rsid w:val="00FD6EE3"/>
    <w:rsid w:val="00FE0B9E"/>
    <w:rsid w:val="00FE71CE"/>
    <w:rsid w:val="00FE7AD8"/>
    <w:rsid w:val="00FF09FF"/>
    <w:rsid w:val="00FF1746"/>
    <w:rsid w:val="00FF259B"/>
    <w:rsid w:val="00FF3B74"/>
    <w:rsid w:val="00FF7645"/>
    <w:rsid w:val="20410250"/>
    <w:rsid w:val="4B40B5DE"/>
    <w:rsid w:val="6EB4B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8A0EDB"/>
  <w15:docId w15:val="{4109D6FA-7675-4D1C-B12C-6F08183A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D035C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03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35C9"/>
  </w:style>
  <w:style w:type="paragraph" w:styleId="Piedepgina">
    <w:name w:val="footer"/>
    <w:basedOn w:val="Normal"/>
    <w:link w:val="PiedepginaCar"/>
    <w:uiPriority w:val="99"/>
    <w:unhideWhenUsed/>
    <w:rsid w:val="00D03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5C9"/>
  </w:style>
  <w:style w:type="paragraph" w:styleId="Prrafodelista">
    <w:name w:val="List Paragraph"/>
    <w:basedOn w:val="Normal"/>
    <w:link w:val="PrrafodelistaCar"/>
    <w:uiPriority w:val="34"/>
    <w:qFormat/>
    <w:rsid w:val="00C64B6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E292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B228F3"/>
  </w:style>
  <w:style w:type="paragraph" w:styleId="Textodeglobo">
    <w:name w:val="Balloon Text"/>
    <w:basedOn w:val="Normal"/>
    <w:link w:val="TextodegloboCar"/>
    <w:uiPriority w:val="99"/>
    <w:semiHidden/>
    <w:unhideWhenUsed/>
    <w:rsid w:val="0043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97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13159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CA68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A68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A68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68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68D4"/>
    <w:rPr>
      <w:b/>
      <w:bCs/>
      <w:sz w:val="20"/>
      <w:szCs w:val="20"/>
    </w:rPr>
  </w:style>
  <w:style w:type="character" w:customStyle="1" w:styleId="il">
    <w:name w:val="il"/>
    <w:basedOn w:val="Fuentedeprrafopredeter"/>
    <w:rsid w:val="004E0BDC"/>
  </w:style>
  <w:style w:type="paragraph" w:customStyle="1" w:styleId="m9153055782619966172msolistparagraph">
    <w:name w:val="m_9153055782619966172msolistparagraph"/>
    <w:basedOn w:val="Normal"/>
    <w:rsid w:val="004E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405A"/>
    <w:rPr>
      <w:color w:val="808080"/>
      <w:shd w:val="clear" w:color="auto" w:fill="E6E6E6"/>
    </w:rPr>
  </w:style>
  <w:style w:type="paragraph" w:customStyle="1" w:styleId="Standard">
    <w:name w:val="Standard"/>
    <w:rsid w:val="009A32D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Bullets-Estilo1">
    <w:name w:val="Bullets - Estilo1"/>
    <w:basedOn w:val="Prrafodelista"/>
    <w:link w:val="Bullets-Estilo1Car"/>
    <w:qFormat/>
    <w:rsid w:val="00436C45"/>
    <w:pPr>
      <w:numPr>
        <w:numId w:val="10"/>
      </w:numPr>
      <w:spacing w:line="240" w:lineRule="auto"/>
      <w:contextualSpacing w:val="0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-Estilo3">
    <w:name w:val="Bullets - Estilo3"/>
    <w:basedOn w:val="Bullets-Estilo1"/>
    <w:qFormat/>
    <w:rsid w:val="00436C45"/>
    <w:pPr>
      <w:numPr>
        <w:ilvl w:val="2"/>
      </w:numPr>
      <w:tabs>
        <w:tab w:val="num" w:pos="2160"/>
      </w:tabs>
      <w:ind w:left="2154" w:hanging="357"/>
    </w:pPr>
  </w:style>
  <w:style w:type="character" w:customStyle="1" w:styleId="Bullets-Estilo1Car">
    <w:name w:val="Bullets - Estilo1 Car"/>
    <w:basedOn w:val="Fuentedeprrafopredeter"/>
    <w:link w:val="Bullets-Estilo1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Estilo2">
    <w:name w:val="Bullets Estilo2"/>
    <w:basedOn w:val="Bullets-Estilo1"/>
    <w:qFormat/>
    <w:rsid w:val="00436C45"/>
    <w:pPr>
      <w:numPr>
        <w:ilvl w:val="1"/>
      </w:numPr>
      <w:tabs>
        <w:tab w:val="num" w:pos="1440"/>
      </w:tabs>
      <w:ind w:left="1440"/>
    </w:pPr>
  </w:style>
  <w:style w:type="character" w:customStyle="1" w:styleId="TextoLLCCar">
    <w:name w:val="Texto LL&amp;C Car"/>
    <w:basedOn w:val="Fuentedeprrafopredeter"/>
    <w:link w:val="TextoLLC"/>
    <w:locked/>
    <w:rsid w:val="00436C45"/>
    <w:rPr>
      <w:rFonts w:ascii="Adelle" w:hAnsi="Adelle" w:cs="Tahoma"/>
      <w:color w:val="4B4B4B"/>
    </w:rPr>
  </w:style>
  <w:style w:type="paragraph" w:customStyle="1" w:styleId="TextoLLC">
    <w:name w:val="Texto LL&amp;C"/>
    <w:basedOn w:val="Normal"/>
    <w:link w:val="TextoLLCCar"/>
    <w:qFormat/>
    <w:rsid w:val="00436C45"/>
    <w:pPr>
      <w:tabs>
        <w:tab w:val="left" w:pos="560"/>
      </w:tabs>
      <w:spacing w:line="240" w:lineRule="auto"/>
    </w:pPr>
    <w:rPr>
      <w:rFonts w:ascii="Adelle" w:hAnsi="Adelle" w:cs="Tahoma"/>
      <w:color w:val="4B4B4B"/>
    </w:rPr>
  </w:style>
  <w:style w:type="paragraph" w:styleId="Lista">
    <w:name w:val="List"/>
    <w:basedOn w:val="Normal"/>
    <w:link w:val="ListaCar"/>
    <w:rsid w:val="00436C45"/>
    <w:pPr>
      <w:spacing w:line="240" w:lineRule="auto"/>
      <w:ind w:left="283" w:hanging="283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436C45"/>
  </w:style>
  <w:style w:type="character" w:customStyle="1" w:styleId="ListaCar">
    <w:name w:val="Lista Car"/>
    <w:basedOn w:val="Fuentedeprrafopredeter"/>
    <w:link w:val="Lista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-Estilo2">
    <w:name w:val="Bullets - Estilo2"/>
    <w:basedOn w:val="Prrafodelista"/>
    <w:link w:val="Bullets-Estilo2Car"/>
    <w:qFormat/>
    <w:rsid w:val="00436C45"/>
    <w:pPr>
      <w:spacing w:line="240" w:lineRule="auto"/>
      <w:ind w:left="1440" w:hanging="360"/>
      <w:contextualSpacing w:val="0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Bullets-Estilo2Car">
    <w:name w:val="Bullets - Estilo2 Car"/>
    <w:basedOn w:val="PrrafodelistaCar"/>
    <w:link w:val="Bullets-Estilo2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00D4A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E1A0C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5E3EAF"/>
    <w:rPr>
      <w:color w:val="605E5C"/>
      <w:shd w:val="clear" w:color="auto" w:fill="E1DFDD"/>
    </w:rPr>
  </w:style>
  <w:style w:type="paragraph" w:styleId="Listaconvietas">
    <w:name w:val="List Bullet"/>
    <w:basedOn w:val="Normal"/>
    <w:uiPriority w:val="99"/>
    <w:unhideWhenUsed/>
    <w:rsid w:val="00215A24"/>
    <w:pPr>
      <w:numPr>
        <w:numId w:val="26"/>
      </w:numPr>
      <w:contextualSpacing/>
    </w:pPr>
  </w:style>
  <w:style w:type="character" w:customStyle="1" w:styleId="cf01">
    <w:name w:val="cf01"/>
    <w:basedOn w:val="Fuentedeprrafopredeter"/>
    <w:rsid w:val="00C934B6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43D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5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0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gm@lasker.es/rta@lasker.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DD0A93C9B892479EB8FDD58D76CA7E" ma:contentTypeVersion="18" ma:contentTypeDescription="Create a new document." ma:contentTypeScope="" ma:versionID="53e1ed2f961a71972b1b1e6c785d663c">
  <xsd:schema xmlns:xsd="http://www.w3.org/2001/XMLSchema" xmlns:xs="http://www.w3.org/2001/XMLSchema" xmlns:p="http://schemas.microsoft.com/office/2006/metadata/properties" xmlns:ns3="f7afd69f-4ebf-47b2-b70c-4c09f985d329" xmlns:ns4="8e5d4ad6-7d5b-4ee0-b8d9-ae87a2bfe80a" targetNamespace="http://schemas.microsoft.com/office/2006/metadata/properties" ma:root="true" ma:fieldsID="bc95b3d3afbb10d1b1e76a7df721e817" ns3:_="" ns4:_="">
    <xsd:import namespace="f7afd69f-4ebf-47b2-b70c-4c09f985d329"/>
    <xsd:import namespace="8e5d4ad6-7d5b-4ee0-b8d9-ae87a2bfe8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fd69f-4ebf-47b2-b70c-4c09f985d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d4ad6-7d5b-4ee0-b8d9-ae87a2bfe8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afd69f-4ebf-47b2-b70c-4c09f985d32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8D9615-CB29-4E00-AE45-C2EB86C84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fd69f-4ebf-47b2-b70c-4c09f985d329"/>
    <ds:schemaRef ds:uri="8e5d4ad6-7d5b-4ee0-b8d9-ae87a2bfe8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2C2E6D-965B-4D66-833A-EC984E9D36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3914DF-6E59-4E1F-9518-47402CCE9C88}">
  <ds:schemaRefs>
    <ds:schemaRef ds:uri="http://schemas.microsoft.com/office/2006/metadata/properties"/>
    <ds:schemaRef ds:uri="http://schemas.microsoft.com/office/infopath/2007/PartnerControls"/>
    <ds:schemaRef ds:uri="f7afd69f-4ebf-47b2-b70c-4c09f985d329"/>
  </ds:schemaRefs>
</ds:datastoreItem>
</file>

<file path=customXml/itemProps4.xml><?xml version="1.0" encoding="utf-8"?>
<ds:datastoreItem xmlns:ds="http://schemas.openxmlformats.org/officeDocument/2006/customXml" ds:itemID="{D692E508-18CA-4560-8A1E-C4349EF5450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7952cf1-9a7a-44ce-9556-526e324c75da}" enabled="1" method="Privileged" siteId="{3602f44b-1aa9-4a4a-8a8a-10edcd570bd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512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Campofrio Food Group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Oliva</dc:creator>
  <cp:lastModifiedBy>Raúl Torres Agudo</cp:lastModifiedBy>
  <cp:revision>5</cp:revision>
  <cp:lastPrinted>2025-02-26T08:16:00Z</cp:lastPrinted>
  <dcterms:created xsi:type="dcterms:W3CDTF">2025-07-21T09:36:00Z</dcterms:created>
  <dcterms:modified xsi:type="dcterms:W3CDTF">2025-07-21T09:51:00Z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0x010100A5DD0A93C9B892479EB8FDD58D76CA7E</vt:lpwstr>
  </property>
  <property fmtid="{D5CDD505-2E9C-101B-9397-08002B2CF9AE}" pid="3" name="ClassificationContentMarkingFooterShapeIds">
    <vt:lpwstr>5b43205a,48577e7a,79db7e7a</vt:lpwstr>
  </property>
  <property fmtid="{D5CDD505-2E9C-101B-9397-08002B2CF9AE}" pid="4" name="ClassificationContentMarkingFooterFontProps">
    <vt:lpwstr>#ff0000,10,Calibri</vt:lpwstr>
  </property>
  <property fmtid="{D5CDD505-2E9C-101B-9397-08002B2CF9AE}" pid="5" name="ClassificationContentMarkingFooterText">
    <vt:lpwstr>Confidential Information | Sigma in Europe</vt:lpwstr>
  </property>
</Properties>
</file>